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2721F" w14:textId="37F2E30E" w:rsidR="000831B8" w:rsidRPr="00330598" w:rsidRDefault="00EA2C06" w:rsidP="000831B8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0598">
        <w:rPr>
          <w:rFonts w:ascii="Times New Roman" w:eastAsia="Times New Roman" w:hAnsi="Times New Roman" w:cs="Times New Roman"/>
          <w:b/>
          <w:sz w:val="24"/>
          <w:szCs w:val="24"/>
        </w:rPr>
        <w:t>OBRAZLOŽENJE</w:t>
      </w:r>
      <w:r w:rsidR="00ED4E8D" w:rsidRPr="00330598">
        <w:rPr>
          <w:rFonts w:ascii="Times New Roman" w:eastAsia="Times New Roman" w:hAnsi="Times New Roman" w:cs="Times New Roman"/>
          <w:b/>
          <w:sz w:val="24"/>
          <w:szCs w:val="24"/>
        </w:rPr>
        <w:t xml:space="preserve"> I</w:t>
      </w:r>
      <w:r w:rsidR="00DD1718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ED4E8D" w:rsidRPr="0033059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330598">
        <w:rPr>
          <w:rFonts w:ascii="Times New Roman" w:eastAsia="Times New Roman" w:hAnsi="Times New Roman" w:cs="Times New Roman"/>
          <w:b/>
          <w:sz w:val="24"/>
          <w:szCs w:val="24"/>
        </w:rPr>
        <w:t xml:space="preserve"> IZMJENA I DOPUNA PRORAČUNA</w:t>
      </w:r>
      <w:r w:rsidR="00467BEF" w:rsidRPr="0033059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1FB1BC8" w14:textId="5C8E83C1" w:rsidR="00F72E2C" w:rsidRPr="00330598" w:rsidRDefault="003217B5" w:rsidP="000831B8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0598">
        <w:rPr>
          <w:rFonts w:ascii="Times New Roman" w:eastAsia="Times New Roman" w:hAnsi="Times New Roman" w:cs="Times New Roman"/>
          <w:b/>
          <w:sz w:val="24"/>
          <w:szCs w:val="24"/>
        </w:rPr>
        <w:t xml:space="preserve">OPĆINE GORNJA RIJEKA </w:t>
      </w:r>
      <w:r w:rsidR="0064494C" w:rsidRPr="00330598">
        <w:rPr>
          <w:rFonts w:ascii="Times New Roman" w:eastAsia="Times New Roman" w:hAnsi="Times New Roman" w:cs="Times New Roman"/>
          <w:b/>
          <w:sz w:val="24"/>
          <w:szCs w:val="24"/>
        </w:rPr>
        <w:t>ZA 202</w:t>
      </w:r>
      <w:r w:rsidR="00DA626D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EA2C06" w:rsidRPr="00330598">
        <w:rPr>
          <w:rFonts w:ascii="Times New Roman" w:eastAsia="Times New Roman" w:hAnsi="Times New Roman" w:cs="Times New Roman"/>
          <w:b/>
          <w:sz w:val="24"/>
          <w:szCs w:val="24"/>
        </w:rPr>
        <w:t>. GODINU</w:t>
      </w:r>
    </w:p>
    <w:p w14:paraId="4965B487" w14:textId="77777777" w:rsidR="0028172E" w:rsidRPr="00330598" w:rsidRDefault="0028172E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CB7609" w14:textId="77777777" w:rsidR="00F72E2C" w:rsidRPr="00330598" w:rsidRDefault="00F72E2C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7C0CB0" w14:textId="77777777" w:rsidR="00F72E2C" w:rsidRPr="00330598" w:rsidRDefault="0028172E" w:rsidP="0028172E">
      <w:pPr>
        <w:spacing w:after="0"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0598">
        <w:rPr>
          <w:rFonts w:ascii="Times New Roman" w:eastAsia="Times New Roman" w:hAnsi="Times New Roman" w:cs="Times New Roman"/>
          <w:b/>
          <w:sz w:val="24"/>
          <w:szCs w:val="24"/>
        </w:rPr>
        <w:t>I.</w:t>
      </w:r>
      <w:r w:rsidR="0024227C" w:rsidRPr="0033059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91745" w:rsidRPr="00330598">
        <w:rPr>
          <w:rFonts w:ascii="Times New Roman" w:eastAsia="Times New Roman" w:hAnsi="Times New Roman" w:cs="Times New Roman"/>
          <w:b/>
          <w:sz w:val="24"/>
          <w:szCs w:val="24"/>
        </w:rPr>
        <w:t>UVOD</w:t>
      </w:r>
    </w:p>
    <w:p w14:paraId="6EFF9879" w14:textId="77777777" w:rsidR="0028172E" w:rsidRPr="00330598" w:rsidRDefault="0028172E" w:rsidP="0028172E">
      <w:pPr>
        <w:spacing w:after="0" w:line="259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89404F" w14:textId="77777777" w:rsidR="007F360F" w:rsidRPr="00330598" w:rsidRDefault="007F360F" w:rsidP="007F360F">
      <w:pPr>
        <w:pStyle w:val="Odlomakpopisa"/>
        <w:spacing w:after="0" w:line="259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221FEF" w14:textId="7BFD5E39" w:rsidR="000A087C" w:rsidRPr="00330598" w:rsidRDefault="000A087C" w:rsidP="000A087C">
      <w:pPr>
        <w:spacing w:after="0" w:line="259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r w:rsidRPr="0033059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 xml:space="preserve">Pravni temelj za donošenje </w:t>
      </w:r>
      <w:bookmarkStart w:id="0" w:name="_Hlk169855530"/>
      <w:r w:rsidRPr="0033059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I</w:t>
      </w:r>
      <w:r w:rsidR="00DD171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I</w:t>
      </w:r>
      <w:r w:rsidRPr="0033059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. Izmjena i dopuna Proračuna Općine Gornja Rijeka za 202</w:t>
      </w:r>
      <w:r w:rsidR="00FD480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5</w:t>
      </w:r>
      <w:r w:rsidRPr="0033059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. godinu</w:t>
      </w:r>
    </w:p>
    <w:bookmarkEnd w:id="0"/>
    <w:p w14:paraId="562FDC34" w14:textId="0484EB2D" w:rsidR="000A087C" w:rsidRPr="00330598" w:rsidRDefault="000A087C" w:rsidP="000A087C">
      <w:pPr>
        <w:pStyle w:val="Odlomakpopisa"/>
        <w:numPr>
          <w:ilvl w:val="0"/>
          <w:numId w:val="9"/>
        </w:numPr>
        <w:spacing w:after="0" w:line="259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0598">
        <w:rPr>
          <w:rFonts w:ascii="Times New Roman" w:eastAsia="Times New Roman" w:hAnsi="Times New Roman" w:cs="Times New Roman"/>
          <w:sz w:val="24"/>
          <w:szCs w:val="24"/>
        </w:rPr>
        <w:t>članak 45. Zakona o proračunu („Narodne novine“, broj 144/21)</w:t>
      </w:r>
    </w:p>
    <w:p w14:paraId="29AC48D4" w14:textId="18C0CD00" w:rsidR="000A087C" w:rsidRPr="00330598" w:rsidRDefault="000A087C" w:rsidP="000A087C">
      <w:pPr>
        <w:pStyle w:val="Odlomakpopisa"/>
        <w:numPr>
          <w:ilvl w:val="0"/>
          <w:numId w:val="9"/>
        </w:numPr>
        <w:spacing w:after="0" w:line="259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0598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 w:rsidR="00FA192C" w:rsidRPr="00330598">
        <w:rPr>
          <w:rFonts w:ascii="Times New Roman" w:eastAsia="Times New Roman" w:hAnsi="Times New Roman" w:cs="Times New Roman"/>
          <w:sz w:val="24"/>
          <w:szCs w:val="24"/>
        </w:rPr>
        <w:t>29</w:t>
      </w:r>
      <w:r w:rsidRPr="00330598">
        <w:rPr>
          <w:rFonts w:ascii="Times New Roman" w:eastAsia="Times New Roman" w:hAnsi="Times New Roman" w:cs="Times New Roman"/>
          <w:sz w:val="24"/>
          <w:szCs w:val="24"/>
        </w:rPr>
        <w:t xml:space="preserve">. Statuta </w:t>
      </w:r>
      <w:r w:rsidR="00FA192C" w:rsidRPr="00330598">
        <w:rPr>
          <w:rFonts w:ascii="Times New Roman" w:eastAsia="Times New Roman" w:hAnsi="Times New Roman" w:cs="Times New Roman"/>
          <w:sz w:val="24"/>
          <w:szCs w:val="24"/>
        </w:rPr>
        <w:t>Općine Gornja Rijeka</w:t>
      </w:r>
      <w:r w:rsidRPr="00330598">
        <w:rPr>
          <w:rFonts w:ascii="Times New Roman" w:eastAsia="Times New Roman" w:hAnsi="Times New Roman" w:cs="Times New Roman"/>
          <w:sz w:val="24"/>
          <w:szCs w:val="24"/>
        </w:rPr>
        <w:t xml:space="preserve"> („Službeni </w:t>
      </w:r>
      <w:r w:rsidR="00FA192C" w:rsidRPr="00330598">
        <w:rPr>
          <w:rFonts w:ascii="Times New Roman" w:eastAsia="Times New Roman" w:hAnsi="Times New Roman" w:cs="Times New Roman"/>
          <w:sz w:val="24"/>
          <w:szCs w:val="24"/>
        </w:rPr>
        <w:t>glasnik Koprivničko-križevačke županije</w:t>
      </w:r>
      <w:r w:rsidRPr="00330598">
        <w:rPr>
          <w:rFonts w:ascii="Times New Roman" w:eastAsia="Times New Roman" w:hAnsi="Times New Roman" w:cs="Times New Roman"/>
          <w:sz w:val="24"/>
          <w:szCs w:val="24"/>
        </w:rPr>
        <w:t xml:space="preserve">“, broj 1/18, </w:t>
      </w:r>
      <w:r w:rsidR="00FA192C" w:rsidRPr="0033059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30598">
        <w:rPr>
          <w:rFonts w:ascii="Times New Roman" w:eastAsia="Times New Roman" w:hAnsi="Times New Roman" w:cs="Times New Roman"/>
          <w:sz w:val="24"/>
          <w:szCs w:val="24"/>
        </w:rPr>
        <w:t>/20 i /21)</w:t>
      </w:r>
    </w:p>
    <w:p w14:paraId="70292CAB" w14:textId="77777777" w:rsidR="000A087C" w:rsidRPr="00330598" w:rsidRDefault="000A087C">
      <w:pPr>
        <w:spacing w:after="0"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F4A787" w14:textId="77777777" w:rsidR="00F72E2C" w:rsidRPr="00330598" w:rsidRDefault="00EA2C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0598">
        <w:rPr>
          <w:rFonts w:ascii="Times New Roman" w:eastAsia="Times New Roman" w:hAnsi="Times New Roman" w:cs="Times New Roman"/>
          <w:sz w:val="24"/>
          <w:szCs w:val="24"/>
        </w:rPr>
        <w:t>Odredbama članka 45. Zakona o proračunu („Narodne novine“ broj 144/21)  propisano je da se izmjenama i dopunama proračuna mijenja plan isključivo za tekuću proračunsku godinu. Na postupak donošenja izmjena i dopuna proračuna na odgovarajući se način primjenjuju odredbe Zakona za postupak donošenja proračuna.</w:t>
      </w:r>
    </w:p>
    <w:p w14:paraId="23CBC43B" w14:textId="20A0CA0D" w:rsidR="00F72E2C" w:rsidRPr="00330598" w:rsidRDefault="00EA2C06" w:rsidP="0073587C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0598">
        <w:rPr>
          <w:rFonts w:ascii="Times New Roman" w:eastAsia="Times New Roman" w:hAnsi="Times New Roman" w:cs="Times New Roman"/>
          <w:sz w:val="24"/>
          <w:szCs w:val="24"/>
        </w:rPr>
        <w:t>U prijedlogu Iz</w:t>
      </w:r>
      <w:r w:rsidR="00ED4E8D" w:rsidRPr="00330598">
        <w:rPr>
          <w:rFonts w:ascii="Times New Roman" w:eastAsia="Times New Roman" w:hAnsi="Times New Roman" w:cs="Times New Roman"/>
          <w:sz w:val="24"/>
          <w:szCs w:val="24"/>
        </w:rPr>
        <w:t>mjena i dopuna Proračuna za 20</w:t>
      </w:r>
      <w:r w:rsidR="000A087C" w:rsidRPr="00330598">
        <w:rPr>
          <w:rFonts w:ascii="Times New Roman" w:eastAsia="Times New Roman" w:hAnsi="Times New Roman" w:cs="Times New Roman"/>
          <w:sz w:val="24"/>
          <w:szCs w:val="24"/>
        </w:rPr>
        <w:t>0</w:t>
      </w:r>
      <w:r w:rsidR="00FD480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30598">
        <w:rPr>
          <w:rFonts w:ascii="Times New Roman" w:eastAsia="Times New Roman" w:hAnsi="Times New Roman" w:cs="Times New Roman"/>
          <w:sz w:val="24"/>
          <w:szCs w:val="24"/>
        </w:rPr>
        <w:t>. daje se usporedan pregled izvornog plana te povećanja ili smanjenja u odnosu na izvorni plan.</w:t>
      </w:r>
    </w:p>
    <w:p w14:paraId="5B33CB59" w14:textId="0798A913" w:rsidR="00F72E2C" w:rsidRPr="00330598" w:rsidRDefault="00EA2C06" w:rsidP="0073587C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color w:val="FF00FF"/>
          <w:sz w:val="24"/>
          <w:szCs w:val="24"/>
        </w:rPr>
      </w:pPr>
      <w:r w:rsidRPr="00330598">
        <w:rPr>
          <w:rFonts w:ascii="Times New Roman" w:eastAsia="Times New Roman" w:hAnsi="Times New Roman" w:cs="Times New Roman"/>
          <w:sz w:val="24"/>
          <w:szCs w:val="24"/>
        </w:rPr>
        <w:t>Izmjene i dopune Proračuna ujedno su konsolidirane Izmjene i dopune Proračuna koje obuhvaćaju sve prihode i rashode proračunskog</w:t>
      </w:r>
      <w:r w:rsidR="003217B5" w:rsidRPr="00330598">
        <w:rPr>
          <w:rFonts w:ascii="Times New Roman" w:eastAsia="Times New Roman" w:hAnsi="Times New Roman" w:cs="Times New Roman"/>
          <w:sz w:val="24"/>
          <w:szCs w:val="24"/>
        </w:rPr>
        <w:t xml:space="preserve"> korisnika</w:t>
      </w:r>
      <w:r w:rsidRPr="0033059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59CEE5A" w14:textId="302525DA" w:rsidR="00397F59" w:rsidRDefault="00397F59" w:rsidP="00397F59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3E195E" w14:textId="1CB9F676" w:rsidR="0072350B" w:rsidRPr="00330598" w:rsidRDefault="0072350B" w:rsidP="0072350B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059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zh-CN"/>
        </w:rPr>
        <w:t>Razlozi za donošenje I</w:t>
      </w:r>
      <w:r w:rsidR="00642EF5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zh-CN"/>
        </w:rPr>
        <w:t>I</w:t>
      </w:r>
      <w:r w:rsidRPr="0033059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zh-CN"/>
        </w:rPr>
        <w:t>. Izmjena i dopuna Proračuna Općine Gornja Rijeka za 202</w:t>
      </w:r>
      <w:r w:rsidR="00FD4802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zh-CN"/>
        </w:rPr>
        <w:t>5</w:t>
      </w:r>
      <w:r w:rsidRPr="0033059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zh-CN"/>
        </w:rPr>
        <w:t>. godinu</w:t>
      </w:r>
    </w:p>
    <w:p w14:paraId="246016AC" w14:textId="4FE183CB" w:rsidR="0072350B" w:rsidRPr="00330598" w:rsidRDefault="0072350B" w:rsidP="0072350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0598">
        <w:rPr>
          <w:rFonts w:ascii="Times New Roman" w:eastAsia="Times New Roman" w:hAnsi="Times New Roman" w:cs="Times New Roman"/>
          <w:sz w:val="24"/>
          <w:szCs w:val="24"/>
        </w:rPr>
        <w:t xml:space="preserve">Općinsko vijeće Općine Gornja Rijeka na </w:t>
      </w:r>
      <w:r w:rsidR="00FD4802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330598">
        <w:rPr>
          <w:rFonts w:ascii="Times New Roman" w:eastAsia="Times New Roman" w:hAnsi="Times New Roman" w:cs="Times New Roman"/>
          <w:sz w:val="24"/>
          <w:szCs w:val="24"/>
        </w:rPr>
        <w:t xml:space="preserve">. sjednici održanoj </w:t>
      </w:r>
      <w:r w:rsidR="0073587C" w:rsidRPr="0033059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3059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3587C" w:rsidRPr="00330598">
        <w:rPr>
          <w:rFonts w:ascii="Times New Roman" w:eastAsia="Times New Roman" w:hAnsi="Times New Roman" w:cs="Times New Roman"/>
          <w:sz w:val="24"/>
          <w:szCs w:val="24"/>
        </w:rPr>
        <w:t>prosinca</w:t>
      </w:r>
      <w:r w:rsidRPr="00330598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FD480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30598">
        <w:rPr>
          <w:rFonts w:ascii="Times New Roman" w:eastAsia="Times New Roman" w:hAnsi="Times New Roman" w:cs="Times New Roman"/>
          <w:sz w:val="24"/>
          <w:szCs w:val="24"/>
        </w:rPr>
        <w:t xml:space="preserve">. godine usvojilo je Proračun </w:t>
      </w:r>
      <w:r w:rsidR="0073587C" w:rsidRPr="00330598">
        <w:rPr>
          <w:rFonts w:ascii="Times New Roman" w:eastAsia="Times New Roman" w:hAnsi="Times New Roman" w:cs="Times New Roman"/>
          <w:sz w:val="24"/>
          <w:szCs w:val="24"/>
        </w:rPr>
        <w:t>Općine Gornja Rijeka</w:t>
      </w:r>
      <w:r w:rsidRPr="00330598">
        <w:rPr>
          <w:rFonts w:ascii="Times New Roman" w:eastAsia="Times New Roman" w:hAnsi="Times New Roman" w:cs="Times New Roman"/>
          <w:sz w:val="24"/>
          <w:szCs w:val="24"/>
        </w:rPr>
        <w:t xml:space="preserve"> za 202</w:t>
      </w:r>
      <w:r w:rsidR="00FD480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30598">
        <w:rPr>
          <w:rFonts w:ascii="Times New Roman" w:eastAsia="Times New Roman" w:hAnsi="Times New Roman" w:cs="Times New Roman"/>
          <w:sz w:val="24"/>
          <w:szCs w:val="24"/>
        </w:rPr>
        <w:t xml:space="preserve">. godinu </w:t>
      </w:r>
      <w:r w:rsidR="002069AB">
        <w:rPr>
          <w:rFonts w:ascii="Times New Roman" w:eastAsia="Times New Roman" w:hAnsi="Times New Roman" w:cs="Times New Roman"/>
          <w:sz w:val="24"/>
          <w:szCs w:val="24"/>
        </w:rPr>
        <w:t xml:space="preserve">i projekcije za 2026. i 2027. godinu </w:t>
      </w:r>
      <w:r w:rsidRPr="00330598">
        <w:rPr>
          <w:rFonts w:ascii="Times New Roman" w:eastAsia="Times New Roman" w:hAnsi="Times New Roman" w:cs="Times New Roman"/>
          <w:sz w:val="24"/>
          <w:szCs w:val="24"/>
        </w:rPr>
        <w:t xml:space="preserve">(„Službeni </w:t>
      </w:r>
      <w:r w:rsidR="0073587C" w:rsidRPr="00330598">
        <w:rPr>
          <w:rFonts w:ascii="Times New Roman" w:eastAsia="Times New Roman" w:hAnsi="Times New Roman" w:cs="Times New Roman"/>
          <w:sz w:val="24"/>
          <w:szCs w:val="24"/>
        </w:rPr>
        <w:t>glasnik Koprivničko-križevačke županije</w:t>
      </w:r>
      <w:r w:rsidRPr="00330598">
        <w:rPr>
          <w:rFonts w:ascii="Times New Roman" w:eastAsia="Times New Roman" w:hAnsi="Times New Roman" w:cs="Times New Roman"/>
          <w:sz w:val="24"/>
          <w:szCs w:val="24"/>
        </w:rPr>
        <w:t xml:space="preserve">“ broj </w:t>
      </w:r>
      <w:r w:rsidR="008A1393" w:rsidRPr="0033059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30598">
        <w:rPr>
          <w:rFonts w:ascii="Times New Roman" w:eastAsia="Times New Roman" w:hAnsi="Times New Roman" w:cs="Times New Roman"/>
          <w:sz w:val="24"/>
          <w:szCs w:val="24"/>
        </w:rPr>
        <w:t>8</w:t>
      </w:r>
      <w:r w:rsidR="00722F1A">
        <w:rPr>
          <w:rFonts w:ascii="Times New Roman" w:eastAsia="Times New Roman" w:hAnsi="Times New Roman" w:cs="Times New Roman"/>
          <w:sz w:val="24"/>
          <w:szCs w:val="24"/>
        </w:rPr>
        <w:t>/24</w:t>
      </w:r>
      <w:r w:rsidR="002069AB">
        <w:rPr>
          <w:rFonts w:ascii="Times New Roman" w:eastAsia="Times New Roman" w:hAnsi="Times New Roman" w:cs="Times New Roman"/>
          <w:sz w:val="24"/>
          <w:szCs w:val="24"/>
        </w:rPr>
        <w:t xml:space="preserve">) te na 2. sjednici održanoj 4. srpnja 2025. godine I. Izmjene i dopune Proračuna Općine Gornja Rijeka za 2025. godinu i projekcije za 2026. i 2027. godinu </w:t>
      </w:r>
      <w:r w:rsidR="002069AB" w:rsidRPr="002069AB">
        <w:rPr>
          <w:rFonts w:ascii="Times New Roman" w:eastAsia="Times New Roman" w:hAnsi="Times New Roman" w:cs="Times New Roman"/>
          <w:sz w:val="24"/>
          <w:szCs w:val="24"/>
        </w:rPr>
        <w:t xml:space="preserve">(„Službeni glasnik Koprivničko-križevačke županije“ broj </w:t>
      </w:r>
      <w:r w:rsidR="002069AB">
        <w:rPr>
          <w:rFonts w:ascii="Times New Roman" w:eastAsia="Times New Roman" w:hAnsi="Times New Roman" w:cs="Times New Roman"/>
          <w:sz w:val="24"/>
          <w:szCs w:val="24"/>
        </w:rPr>
        <w:t>13/25</w:t>
      </w:r>
      <w:r w:rsidRPr="0033059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260548">
        <w:rPr>
          <w:rFonts w:ascii="Times New Roman" w:eastAsia="Times New Roman" w:hAnsi="Times New Roman" w:cs="Times New Roman"/>
          <w:sz w:val="24"/>
          <w:szCs w:val="24"/>
        </w:rPr>
        <w:t>sa</w:t>
      </w:r>
      <w:r w:rsidRPr="00330598">
        <w:rPr>
          <w:rFonts w:ascii="Times New Roman" w:eastAsia="Times New Roman" w:hAnsi="Times New Roman" w:cs="Times New Roman"/>
          <w:sz w:val="24"/>
          <w:szCs w:val="24"/>
        </w:rPr>
        <w:t xml:space="preserve"> ukupn</w:t>
      </w:r>
      <w:r w:rsidR="00260548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30598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="00260548">
        <w:rPr>
          <w:rFonts w:ascii="Times New Roman" w:eastAsia="Times New Roman" w:hAnsi="Times New Roman" w:cs="Times New Roman"/>
          <w:sz w:val="24"/>
          <w:szCs w:val="24"/>
        </w:rPr>
        <w:t>prihodima u iznosu 1.9</w:t>
      </w:r>
      <w:r w:rsidR="00D97E99">
        <w:rPr>
          <w:rFonts w:ascii="Times New Roman" w:eastAsia="Times New Roman" w:hAnsi="Times New Roman" w:cs="Times New Roman"/>
          <w:sz w:val="24"/>
          <w:szCs w:val="24"/>
        </w:rPr>
        <w:t>63</w:t>
      </w:r>
      <w:r w:rsidR="00260548">
        <w:rPr>
          <w:rFonts w:ascii="Times New Roman" w:eastAsia="Times New Roman" w:hAnsi="Times New Roman" w:cs="Times New Roman"/>
          <w:sz w:val="24"/>
          <w:szCs w:val="24"/>
        </w:rPr>
        <w:t>.</w:t>
      </w:r>
      <w:r w:rsidR="00D97E99">
        <w:rPr>
          <w:rFonts w:ascii="Times New Roman" w:eastAsia="Times New Roman" w:hAnsi="Times New Roman" w:cs="Times New Roman"/>
          <w:sz w:val="24"/>
          <w:szCs w:val="24"/>
        </w:rPr>
        <w:t>86</w:t>
      </w:r>
      <w:r w:rsidR="00260548">
        <w:rPr>
          <w:rFonts w:ascii="Times New Roman" w:eastAsia="Times New Roman" w:hAnsi="Times New Roman" w:cs="Times New Roman"/>
          <w:sz w:val="24"/>
          <w:szCs w:val="24"/>
        </w:rPr>
        <w:t xml:space="preserve">0,00 </w:t>
      </w:r>
      <w:r w:rsidR="007D15A5">
        <w:rPr>
          <w:rFonts w:ascii="Times New Roman" w:eastAsia="Times New Roman" w:hAnsi="Times New Roman" w:cs="Times New Roman"/>
          <w:sz w:val="24"/>
          <w:szCs w:val="24"/>
        </w:rPr>
        <w:t>eura</w:t>
      </w:r>
      <w:r w:rsidR="00260548">
        <w:rPr>
          <w:rFonts w:ascii="Times New Roman" w:eastAsia="Times New Roman" w:hAnsi="Times New Roman" w:cs="Times New Roman"/>
          <w:sz w:val="24"/>
          <w:szCs w:val="24"/>
        </w:rPr>
        <w:t>, ukupnim rashodima i izdacima u iznosu 2.</w:t>
      </w:r>
      <w:r w:rsidR="00D97E99">
        <w:rPr>
          <w:rFonts w:ascii="Times New Roman" w:eastAsia="Times New Roman" w:hAnsi="Times New Roman" w:cs="Times New Roman"/>
          <w:sz w:val="24"/>
          <w:szCs w:val="24"/>
        </w:rPr>
        <w:t>340</w:t>
      </w:r>
      <w:r w:rsidR="00260548">
        <w:rPr>
          <w:rFonts w:ascii="Times New Roman" w:eastAsia="Times New Roman" w:hAnsi="Times New Roman" w:cs="Times New Roman"/>
          <w:sz w:val="24"/>
          <w:szCs w:val="24"/>
        </w:rPr>
        <w:t>.</w:t>
      </w:r>
      <w:r w:rsidR="00D97E99">
        <w:rPr>
          <w:rFonts w:ascii="Times New Roman" w:eastAsia="Times New Roman" w:hAnsi="Times New Roman" w:cs="Times New Roman"/>
          <w:sz w:val="24"/>
          <w:szCs w:val="24"/>
        </w:rPr>
        <w:t>455</w:t>
      </w:r>
      <w:r w:rsidR="00260548">
        <w:rPr>
          <w:rFonts w:ascii="Times New Roman" w:eastAsia="Times New Roman" w:hAnsi="Times New Roman" w:cs="Times New Roman"/>
          <w:sz w:val="24"/>
          <w:szCs w:val="24"/>
        </w:rPr>
        <w:t>,</w:t>
      </w:r>
      <w:r w:rsidR="00D97E99">
        <w:rPr>
          <w:rFonts w:ascii="Times New Roman" w:eastAsia="Times New Roman" w:hAnsi="Times New Roman" w:cs="Times New Roman"/>
          <w:sz w:val="24"/>
          <w:szCs w:val="24"/>
        </w:rPr>
        <w:t>32</w:t>
      </w:r>
      <w:r w:rsidR="00260548">
        <w:rPr>
          <w:rFonts w:ascii="Times New Roman" w:eastAsia="Times New Roman" w:hAnsi="Times New Roman" w:cs="Times New Roman"/>
          <w:sz w:val="24"/>
          <w:szCs w:val="24"/>
        </w:rPr>
        <w:t xml:space="preserve"> eura</w:t>
      </w:r>
      <w:r w:rsidR="00EA36DD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="00D97E99">
        <w:rPr>
          <w:rFonts w:ascii="Times New Roman" w:eastAsia="Times New Roman" w:hAnsi="Times New Roman" w:cs="Times New Roman"/>
          <w:sz w:val="24"/>
          <w:szCs w:val="24"/>
        </w:rPr>
        <w:t>prenijetim</w:t>
      </w:r>
      <w:r w:rsidR="00EA36DD">
        <w:rPr>
          <w:rFonts w:ascii="Times New Roman" w:eastAsia="Times New Roman" w:hAnsi="Times New Roman" w:cs="Times New Roman"/>
          <w:sz w:val="24"/>
          <w:szCs w:val="24"/>
        </w:rPr>
        <w:t xml:space="preserve"> višk</w:t>
      </w:r>
      <w:r w:rsidR="00D97E99">
        <w:rPr>
          <w:rFonts w:ascii="Times New Roman" w:eastAsia="Times New Roman" w:hAnsi="Times New Roman" w:cs="Times New Roman"/>
          <w:sz w:val="24"/>
          <w:szCs w:val="24"/>
        </w:rPr>
        <w:t>om</w:t>
      </w:r>
      <w:r w:rsidR="00EA36DD">
        <w:rPr>
          <w:rFonts w:ascii="Times New Roman" w:eastAsia="Times New Roman" w:hAnsi="Times New Roman" w:cs="Times New Roman"/>
          <w:sz w:val="24"/>
          <w:szCs w:val="24"/>
        </w:rPr>
        <w:t xml:space="preserve"> prihoda iz prijašnje godine u iznosu </w:t>
      </w:r>
      <w:r w:rsidR="00D97E99">
        <w:rPr>
          <w:rFonts w:ascii="Times New Roman" w:eastAsia="Times New Roman" w:hAnsi="Times New Roman" w:cs="Times New Roman"/>
          <w:sz w:val="24"/>
          <w:szCs w:val="24"/>
        </w:rPr>
        <w:t>376.595,32</w:t>
      </w:r>
      <w:r w:rsidR="00EA36DD">
        <w:rPr>
          <w:rFonts w:ascii="Times New Roman" w:eastAsia="Times New Roman" w:hAnsi="Times New Roman" w:cs="Times New Roman"/>
          <w:sz w:val="24"/>
          <w:szCs w:val="24"/>
        </w:rPr>
        <w:t xml:space="preserve"> eura.</w:t>
      </w:r>
    </w:p>
    <w:p w14:paraId="6096728C" w14:textId="77777777" w:rsidR="00233C8B" w:rsidRPr="00722F1A" w:rsidRDefault="00233C8B" w:rsidP="0072350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B551E2" w14:textId="0959EB45" w:rsidR="00730323" w:rsidRDefault="0071191A" w:rsidP="0073742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209608625"/>
      <w:r>
        <w:rPr>
          <w:rFonts w:ascii="Times New Roman" w:eastAsia="Times New Roman" w:hAnsi="Times New Roman" w:cs="Times New Roman"/>
          <w:sz w:val="24"/>
          <w:szCs w:val="24"/>
        </w:rPr>
        <w:t>Prijedlogom</w:t>
      </w:r>
      <w:r w:rsidR="00737420" w:rsidRPr="00737420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737420" w:rsidRPr="0073742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737420" w:rsidRPr="00737420">
        <w:rPr>
          <w:rFonts w:ascii="Times New Roman" w:eastAsia="Times New Roman" w:hAnsi="Times New Roman" w:cs="Times New Roman"/>
          <w:sz w:val="24"/>
          <w:szCs w:val="24"/>
        </w:rPr>
        <w:t xml:space="preserve">zmjena i dopuna Proračuna </w:t>
      </w:r>
      <w:r w:rsidR="000D18CF">
        <w:rPr>
          <w:rFonts w:ascii="Times New Roman" w:eastAsia="Times New Roman" w:hAnsi="Times New Roman" w:cs="Times New Roman"/>
          <w:sz w:val="24"/>
          <w:szCs w:val="24"/>
        </w:rPr>
        <w:t>Općine Gornja Rijeka</w:t>
      </w:r>
      <w:r w:rsidR="00737420" w:rsidRPr="00737420">
        <w:rPr>
          <w:rFonts w:ascii="Times New Roman" w:eastAsia="Times New Roman" w:hAnsi="Times New Roman" w:cs="Times New Roman"/>
          <w:sz w:val="24"/>
          <w:szCs w:val="24"/>
        </w:rPr>
        <w:t xml:space="preserve"> za 2025. godinu </w:t>
      </w:r>
      <w:r w:rsidR="00FE5582">
        <w:rPr>
          <w:rFonts w:ascii="Times New Roman" w:eastAsia="Times New Roman" w:hAnsi="Times New Roman" w:cs="Times New Roman"/>
          <w:sz w:val="24"/>
          <w:szCs w:val="24"/>
        </w:rPr>
        <w:t>visina prihoda i primitaka te rashoda i izda</w:t>
      </w:r>
      <w:r w:rsidR="00730323">
        <w:rPr>
          <w:rFonts w:ascii="Times New Roman" w:eastAsia="Times New Roman" w:hAnsi="Times New Roman" w:cs="Times New Roman"/>
          <w:sz w:val="24"/>
          <w:szCs w:val="24"/>
        </w:rPr>
        <w:t xml:space="preserve">taka ne mijenja se odnosno ukupni prihodi i primici ostaju u iznosu </w:t>
      </w:r>
      <w:r w:rsidR="00730323" w:rsidRPr="00730323">
        <w:rPr>
          <w:rFonts w:ascii="Times New Roman" w:eastAsia="Times New Roman" w:hAnsi="Times New Roman" w:cs="Times New Roman"/>
          <w:sz w:val="24"/>
          <w:szCs w:val="24"/>
        </w:rPr>
        <w:t xml:space="preserve">1.963.860,00 eura, </w:t>
      </w:r>
      <w:r w:rsidR="00730323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730323" w:rsidRPr="00730323">
        <w:rPr>
          <w:rFonts w:ascii="Times New Roman" w:eastAsia="Times New Roman" w:hAnsi="Times New Roman" w:cs="Times New Roman"/>
          <w:sz w:val="24"/>
          <w:szCs w:val="24"/>
        </w:rPr>
        <w:t>ukupni rashodi i izdaci u iznosu 2.340.455,32 eura</w:t>
      </w:r>
      <w:r w:rsidR="00D6041C">
        <w:rPr>
          <w:rFonts w:ascii="Times New Roman" w:eastAsia="Times New Roman" w:hAnsi="Times New Roman" w:cs="Times New Roman"/>
          <w:sz w:val="24"/>
          <w:szCs w:val="24"/>
        </w:rPr>
        <w:t xml:space="preserve"> te prenijeti višak iz prethodne godine u iznosu 376.595,32 eura</w:t>
      </w:r>
      <w:r w:rsidR="009F0773">
        <w:rPr>
          <w:rFonts w:ascii="Times New Roman" w:eastAsia="Times New Roman" w:hAnsi="Times New Roman" w:cs="Times New Roman"/>
          <w:sz w:val="24"/>
          <w:szCs w:val="24"/>
        </w:rPr>
        <w:t xml:space="preserve"> već se sredstva raspodjeljuju unutar programa i aktivnosti proračuna.</w:t>
      </w:r>
    </w:p>
    <w:bookmarkEnd w:id="1"/>
    <w:p w14:paraId="01F87F6E" w14:textId="77777777" w:rsidR="00737420" w:rsidRPr="00330598" w:rsidRDefault="00737420" w:rsidP="0073742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04962730" w14:textId="77777777" w:rsidR="00DD77BB" w:rsidRDefault="00DD77BB" w:rsidP="0072350B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1BDC384" w14:textId="77777777" w:rsidR="00DD77BB" w:rsidRDefault="00DD77BB" w:rsidP="0072350B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6063359" w14:textId="11157465" w:rsidR="0072350B" w:rsidRDefault="0072350B">
      <w:pPr>
        <w:spacing w:after="0"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1EF358" w14:textId="616A810F" w:rsidR="003B6986" w:rsidRDefault="003B6986">
      <w:pPr>
        <w:spacing w:after="0"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E613A9" w14:textId="0E8D13DD" w:rsidR="003B6986" w:rsidRDefault="003B6986">
      <w:pPr>
        <w:spacing w:after="0"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3FB41D" w14:textId="07EDAA89" w:rsidR="003B6986" w:rsidRDefault="003B6986">
      <w:pPr>
        <w:spacing w:after="0"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B3EFC2" w14:textId="77777777" w:rsidR="003B6986" w:rsidRPr="00330598" w:rsidRDefault="003B6986">
      <w:pPr>
        <w:spacing w:after="0"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8113FA" w14:textId="77777777" w:rsidR="003A75A4" w:rsidRPr="00330598" w:rsidRDefault="003A75A4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E824DB" w14:textId="6901C2D6" w:rsidR="00F72E2C" w:rsidRPr="00330598" w:rsidRDefault="003D51A2">
      <w:pPr>
        <w:spacing w:after="0"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059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II. </w:t>
      </w:r>
      <w:r w:rsidR="00EA2C06" w:rsidRPr="00330598">
        <w:rPr>
          <w:rFonts w:ascii="Times New Roman" w:eastAsia="Times New Roman" w:hAnsi="Times New Roman" w:cs="Times New Roman"/>
          <w:b/>
          <w:sz w:val="24"/>
          <w:szCs w:val="24"/>
        </w:rPr>
        <w:t xml:space="preserve">OBRAZLOŽENJE OPĆEG DIJELA </w:t>
      </w:r>
      <w:r w:rsidR="0050395F" w:rsidRPr="00330598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3B6986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50395F" w:rsidRPr="00330598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EA2C06" w:rsidRPr="00330598">
        <w:rPr>
          <w:rFonts w:ascii="Times New Roman" w:eastAsia="Times New Roman" w:hAnsi="Times New Roman" w:cs="Times New Roman"/>
          <w:b/>
          <w:sz w:val="24"/>
          <w:szCs w:val="24"/>
        </w:rPr>
        <w:t>IZMJENA I DOPUNA PRORAČUNA</w:t>
      </w:r>
      <w:r w:rsidR="0050395F" w:rsidRPr="003305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3D57" w:rsidRPr="00330598">
        <w:rPr>
          <w:rFonts w:ascii="Times New Roman" w:eastAsia="Times New Roman" w:hAnsi="Times New Roman" w:cs="Times New Roman"/>
          <w:b/>
          <w:sz w:val="24"/>
          <w:szCs w:val="24"/>
        </w:rPr>
        <w:t xml:space="preserve">OPĆINE GORNJA RIJEKA </w:t>
      </w:r>
      <w:r w:rsidR="00E067C5" w:rsidRPr="00330598">
        <w:rPr>
          <w:rFonts w:ascii="Times New Roman" w:eastAsia="Times New Roman" w:hAnsi="Times New Roman" w:cs="Times New Roman"/>
          <w:b/>
          <w:sz w:val="24"/>
          <w:szCs w:val="24"/>
        </w:rPr>
        <w:t>ZA 202</w:t>
      </w:r>
      <w:r w:rsidR="00EA2CB9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EA2C06" w:rsidRPr="00330598">
        <w:rPr>
          <w:rFonts w:ascii="Times New Roman" w:eastAsia="Times New Roman" w:hAnsi="Times New Roman" w:cs="Times New Roman"/>
          <w:b/>
          <w:sz w:val="24"/>
          <w:szCs w:val="24"/>
        </w:rPr>
        <w:t>. GODINU</w:t>
      </w:r>
    </w:p>
    <w:p w14:paraId="520CF299" w14:textId="77777777" w:rsidR="00901F84" w:rsidRPr="00330598" w:rsidRDefault="00901F84" w:rsidP="00901F84">
      <w:pPr>
        <w:spacing w:after="0"/>
        <w:ind w:left="1080"/>
        <w:jc w:val="both"/>
        <w:rPr>
          <w:rFonts w:ascii="Times New Roman" w:eastAsia="Times New Roman" w:hAnsi="Times New Roman" w:cs="Times New Roman"/>
          <w:b/>
        </w:rPr>
      </w:pPr>
    </w:p>
    <w:p w14:paraId="55C3C6D9" w14:textId="3A14D36F" w:rsidR="00901F84" w:rsidRPr="00701CA4" w:rsidRDefault="00901F84" w:rsidP="00701C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1CA4">
        <w:rPr>
          <w:rFonts w:ascii="Times New Roman" w:eastAsia="Times New Roman" w:hAnsi="Times New Roman" w:cs="Times New Roman"/>
          <w:b/>
          <w:sz w:val="24"/>
          <w:szCs w:val="24"/>
        </w:rPr>
        <w:t xml:space="preserve">Obrazloženje prihoda i primitaka, rashoda i izdataka proračuna </w:t>
      </w:r>
    </w:p>
    <w:p w14:paraId="52B068EB" w14:textId="77777777" w:rsidR="00901F84" w:rsidRPr="00701CA4" w:rsidRDefault="00901F84" w:rsidP="00901F84">
      <w:pPr>
        <w:spacing w:after="0"/>
        <w:ind w:left="144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37B839" w14:textId="2675E0C1" w:rsidR="00493AC4" w:rsidRDefault="00901F84" w:rsidP="00901F8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CA4">
        <w:rPr>
          <w:rFonts w:ascii="Times New Roman" w:eastAsia="Times New Roman" w:hAnsi="Times New Roman" w:cs="Times New Roman"/>
          <w:sz w:val="24"/>
          <w:szCs w:val="24"/>
        </w:rPr>
        <w:t>Prijedlogom I</w:t>
      </w:r>
      <w:r w:rsidR="003B6986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01CA4">
        <w:rPr>
          <w:rFonts w:ascii="Times New Roman" w:eastAsia="Times New Roman" w:hAnsi="Times New Roman" w:cs="Times New Roman"/>
          <w:sz w:val="24"/>
          <w:szCs w:val="24"/>
        </w:rPr>
        <w:t>. Izmjena i dopuna Proračuna Općine Gornja Rijeka za 202</w:t>
      </w:r>
      <w:r w:rsidR="006313F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01CA4">
        <w:rPr>
          <w:rFonts w:ascii="Times New Roman" w:eastAsia="Times New Roman" w:hAnsi="Times New Roman" w:cs="Times New Roman"/>
          <w:sz w:val="24"/>
          <w:szCs w:val="24"/>
        </w:rPr>
        <w:t xml:space="preserve">. godinu ukupni konsolidirani prihodi i primici </w:t>
      </w:r>
      <w:r w:rsidR="003B6986" w:rsidRPr="003B6986">
        <w:rPr>
          <w:rFonts w:ascii="Times New Roman" w:eastAsia="Times New Roman" w:hAnsi="Times New Roman" w:cs="Times New Roman"/>
          <w:sz w:val="24"/>
          <w:szCs w:val="24"/>
        </w:rPr>
        <w:t>te rashod</w:t>
      </w:r>
      <w:r w:rsidR="003B6986">
        <w:rPr>
          <w:rFonts w:ascii="Times New Roman" w:eastAsia="Times New Roman" w:hAnsi="Times New Roman" w:cs="Times New Roman"/>
          <w:sz w:val="24"/>
          <w:szCs w:val="24"/>
        </w:rPr>
        <w:t>i</w:t>
      </w:r>
      <w:r w:rsidR="003B6986" w:rsidRPr="003B6986">
        <w:rPr>
          <w:rFonts w:ascii="Times New Roman" w:eastAsia="Times New Roman" w:hAnsi="Times New Roman" w:cs="Times New Roman"/>
          <w:sz w:val="24"/>
          <w:szCs w:val="24"/>
        </w:rPr>
        <w:t xml:space="preserve"> i izda</w:t>
      </w:r>
      <w:r w:rsidR="003B6986">
        <w:rPr>
          <w:rFonts w:ascii="Times New Roman" w:eastAsia="Times New Roman" w:hAnsi="Times New Roman" w:cs="Times New Roman"/>
          <w:sz w:val="24"/>
          <w:szCs w:val="24"/>
        </w:rPr>
        <w:t>ci</w:t>
      </w:r>
      <w:r w:rsidR="003B6986" w:rsidRPr="003B6986">
        <w:rPr>
          <w:rFonts w:ascii="Times New Roman" w:eastAsia="Times New Roman" w:hAnsi="Times New Roman" w:cs="Times New Roman"/>
          <w:sz w:val="24"/>
          <w:szCs w:val="24"/>
        </w:rPr>
        <w:t xml:space="preserve"> ne mijenja</w:t>
      </w:r>
      <w:r w:rsidR="00493AC4">
        <w:rPr>
          <w:rFonts w:ascii="Times New Roman" w:eastAsia="Times New Roman" w:hAnsi="Times New Roman" w:cs="Times New Roman"/>
          <w:sz w:val="24"/>
          <w:szCs w:val="24"/>
        </w:rPr>
        <w:t>ju</w:t>
      </w:r>
      <w:r w:rsidR="003B6986" w:rsidRPr="003B6986">
        <w:rPr>
          <w:rFonts w:ascii="Times New Roman" w:eastAsia="Times New Roman" w:hAnsi="Times New Roman" w:cs="Times New Roman"/>
          <w:sz w:val="24"/>
          <w:szCs w:val="24"/>
        </w:rPr>
        <w:t xml:space="preserve"> se</w:t>
      </w:r>
      <w:r w:rsidR="003B6986">
        <w:rPr>
          <w:rFonts w:ascii="Times New Roman" w:eastAsia="Times New Roman" w:hAnsi="Times New Roman" w:cs="Times New Roman"/>
          <w:sz w:val="24"/>
          <w:szCs w:val="24"/>
        </w:rPr>
        <w:t xml:space="preserve"> već se vrši preraspodjela </w:t>
      </w:r>
      <w:r w:rsidR="008F4B57">
        <w:rPr>
          <w:rFonts w:ascii="Times New Roman" w:eastAsia="Times New Roman" w:hAnsi="Times New Roman" w:cs="Times New Roman"/>
          <w:sz w:val="24"/>
          <w:szCs w:val="24"/>
        </w:rPr>
        <w:t>rashoda</w:t>
      </w:r>
      <w:r w:rsidR="003B6986">
        <w:rPr>
          <w:rFonts w:ascii="Times New Roman" w:eastAsia="Times New Roman" w:hAnsi="Times New Roman" w:cs="Times New Roman"/>
          <w:sz w:val="24"/>
          <w:szCs w:val="24"/>
        </w:rPr>
        <w:t xml:space="preserve"> unutar </w:t>
      </w:r>
      <w:r w:rsidR="00493AC4">
        <w:rPr>
          <w:rFonts w:ascii="Times New Roman" w:eastAsia="Times New Roman" w:hAnsi="Times New Roman" w:cs="Times New Roman"/>
          <w:sz w:val="24"/>
          <w:szCs w:val="24"/>
        </w:rPr>
        <w:t xml:space="preserve">programa i aktivnosti za 93.000,00 eura, odnosno unutar razreda 3 i 4 ekonomske klasifikacije za 83.000,00 eura. </w:t>
      </w:r>
    </w:p>
    <w:p w14:paraId="54B5E366" w14:textId="3D652F16" w:rsidR="00901F84" w:rsidRPr="00701CA4" w:rsidRDefault="00493AC4" w:rsidP="00901F84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Stoga </w:t>
      </w:r>
      <w:r w:rsidR="003B6986" w:rsidRPr="003B6986">
        <w:rPr>
          <w:rFonts w:ascii="Times New Roman" w:eastAsia="Times New Roman" w:hAnsi="Times New Roman" w:cs="Times New Roman"/>
          <w:sz w:val="24"/>
          <w:szCs w:val="24"/>
        </w:rPr>
        <w:t>ukupni prihodi i primici ostaju u iznosu 1.963.860,00 eura, a ukupni rashodi i izdaci u iznosu 2.340.455,32 eura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01F84" w:rsidRPr="00701C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Više planirana sredstva rashoda nad prihodima </w:t>
      </w:r>
      <w:r w:rsidR="00FB1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ostaju </w:t>
      </w:r>
      <w:r w:rsidR="00901F84" w:rsidRPr="00701C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iznosu od </w:t>
      </w:r>
      <w:r w:rsidR="006313F8">
        <w:rPr>
          <w:rFonts w:ascii="Times New Roman" w:eastAsia="Times New Roman" w:hAnsi="Times New Roman" w:cs="Times New Roman"/>
          <w:color w:val="000000"/>
          <w:sz w:val="24"/>
          <w:szCs w:val="24"/>
        </w:rPr>
        <w:t>376.595,32</w:t>
      </w:r>
      <w:r w:rsidR="00901F84" w:rsidRPr="00701C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D15A5">
        <w:rPr>
          <w:rFonts w:ascii="Times New Roman" w:eastAsia="Times New Roman" w:hAnsi="Times New Roman" w:cs="Times New Roman"/>
          <w:color w:val="000000"/>
          <w:sz w:val="24"/>
          <w:szCs w:val="24"/>
        </w:rPr>
        <w:t>eura</w:t>
      </w:r>
      <w:r w:rsidR="00FB1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 </w:t>
      </w:r>
      <w:r w:rsidR="00901F84" w:rsidRPr="00701CA4">
        <w:rPr>
          <w:rFonts w:ascii="Times New Roman" w:eastAsia="Times New Roman" w:hAnsi="Times New Roman" w:cs="Times New Roman"/>
          <w:color w:val="000000"/>
          <w:sz w:val="24"/>
          <w:szCs w:val="24"/>
        </w:rPr>
        <w:t>pokrivaju se raspoloživim sredstvima iz prethodn</w:t>
      </w:r>
      <w:r w:rsidR="00FB16C9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901F84" w:rsidRPr="00701C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godin</w:t>
      </w:r>
      <w:r w:rsidR="00FB16C9">
        <w:rPr>
          <w:rFonts w:ascii="Times New Roman" w:eastAsia="Times New Roman" w:hAnsi="Times New Roman" w:cs="Times New Roman"/>
          <w:color w:val="000000"/>
          <w:sz w:val="24"/>
          <w:szCs w:val="24"/>
        </w:rPr>
        <w:t>e.</w:t>
      </w:r>
    </w:p>
    <w:p w14:paraId="60E1ACB3" w14:textId="2697B7C4" w:rsidR="00901F84" w:rsidRPr="00701CA4" w:rsidRDefault="00901F84" w:rsidP="00901F8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AB3767" w14:textId="1CC1C37A" w:rsidR="00901F84" w:rsidRPr="00701CA4" w:rsidRDefault="00901F84" w:rsidP="00901F8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CA4">
        <w:rPr>
          <w:rFonts w:ascii="Times New Roman" w:eastAsia="Times New Roman" w:hAnsi="Times New Roman" w:cs="Times New Roman"/>
          <w:sz w:val="24"/>
          <w:szCs w:val="24"/>
        </w:rPr>
        <w:t xml:space="preserve">U nastavku u </w:t>
      </w:r>
      <w:r w:rsidR="00C32BED" w:rsidRPr="00701CA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01CA4">
        <w:rPr>
          <w:rFonts w:ascii="Times New Roman" w:eastAsia="Times New Roman" w:hAnsi="Times New Roman" w:cs="Times New Roman"/>
          <w:sz w:val="24"/>
          <w:szCs w:val="24"/>
        </w:rPr>
        <w:t xml:space="preserve">ablici 1. </w:t>
      </w:r>
      <w:r w:rsidR="00194921" w:rsidRPr="00701CA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701CA4">
        <w:rPr>
          <w:rFonts w:ascii="Times New Roman" w:eastAsia="Times New Roman" w:hAnsi="Times New Roman" w:cs="Times New Roman"/>
          <w:sz w:val="24"/>
          <w:szCs w:val="24"/>
        </w:rPr>
        <w:t xml:space="preserve">aje se prikaz promjena prihoda i primitaka te rashoda i izdataka kao i prikaz prenesenog viška iz prethodne godine.  </w:t>
      </w:r>
    </w:p>
    <w:p w14:paraId="44426A31" w14:textId="77777777" w:rsidR="00194921" w:rsidRPr="00330598" w:rsidRDefault="00194921" w:rsidP="00194921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42F0A8A1" w14:textId="4B990B6D" w:rsidR="00194921" w:rsidRPr="00330598" w:rsidRDefault="00194921" w:rsidP="00194921">
      <w:pPr>
        <w:spacing w:after="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33059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30598">
        <w:rPr>
          <w:rFonts w:ascii="Times New Roman" w:eastAsia="Times New Roman" w:hAnsi="Times New Roman" w:cs="Times New Roman"/>
          <w:i/>
          <w:sz w:val="20"/>
          <w:szCs w:val="20"/>
        </w:rPr>
        <w:t xml:space="preserve">Tablica 1. I. Izmjene i dopune Proračuna </w:t>
      </w:r>
      <w:r w:rsidR="0070196F" w:rsidRPr="00330598">
        <w:rPr>
          <w:rFonts w:ascii="Times New Roman" w:eastAsia="Times New Roman" w:hAnsi="Times New Roman" w:cs="Times New Roman"/>
          <w:i/>
          <w:sz w:val="20"/>
          <w:szCs w:val="20"/>
        </w:rPr>
        <w:t>Općine Gornja Rijeka</w:t>
      </w:r>
      <w:r w:rsidRPr="00330598">
        <w:rPr>
          <w:rFonts w:ascii="Times New Roman" w:eastAsia="Times New Roman" w:hAnsi="Times New Roman" w:cs="Times New Roman"/>
          <w:i/>
          <w:sz w:val="20"/>
          <w:szCs w:val="20"/>
        </w:rPr>
        <w:t xml:space="preserve"> za 202</w:t>
      </w:r>
      <w:r w:rsidR="00EA2CB9">
        <w:rPr>
          <w:rFonts w:ascii="Times New Roman" w:eastAsia="Times New Roman" w:hAnsi="Times New Roman" w:cs="Times New Roman"/>
          <w:i/>
          <w:sz w:val="20"/>
          <w:szCs w:val="20"/>
        </w:rPr>
        <w:t>5</w:t>
      </w:r>
      <w:r w:rsidRPr="00330598">
        <w:rPr>
          <w:rFonts w:ascii="Times New Roman" w:eastAsia="Times New Roman" w:hAnsi="Times New Roman" w:cs="Times New Roman"/>
          <w:i/>
          <w:sz w:val="20"/>
          <w:szCs w:val="20"/>
        </w:rPr>
        <w:t xml:space="preserve">. godinu prema osnovnoj klasifikaciji </w:t>
      </w:r>
    </w:p>
    <w:tbl>
      <w:tblPr>
        <w:tblW w:w="9064" w:type="dxa"/>
        <w:jc w:val="center"/>
        <w:tblLayout w:type="fixed"/>
        <w:tblLook w:val="04A0" w:firstRow="1" w:lastRow="0" w:firstColumn="1" w:lastColumn="0" w:noHBand="0" w:noVBand="1"/>
      </w:tblPr>
      <w:tblGrid>
        <w:gridCol w:w="4421"/>
        <w:gridCol w:w="1360"/>
        <w:gridCol w:w="1509"/>
        <w:gridCol w:w="236"/>
        <w:gridCol w:w="129"/>
        <w:gridCol w:w="1134"/>
        <w:gridCol w:w="275"/>
      </w:tblGrid>
      <w:tr w:rsidR="00194921" w:rsidRPr="00330598" w14:paraId="7135B8FB" w14:textId="77777777" w:rsidTr="00755B67">
        <w:trPr>
          <w:gridAfter w:val="1"/>
          <w:wAfter w:w="275" w:type="dxa"/>
          <w:trHeight w:val="509"/>
          <w:jc w:val="center"/>
        </w:trPr>
        <w:tc>
          <w:tcPr>
            <w:tcW w:w="4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  <w:hideMark/>
          </w:tcPr>
          <w:p w14:paraId="2581F644" w14:textId="77777777" w:rsidR="00194921" w:rsidRPr="00330598" w:rsidRDefault="00194921" w:rsidP="0019492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330598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  <w:t>OPIS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bottom"/>
            <w:hideMark/>
          </w:tcPr>
          <w:p w14:paraId="05D15703" w14:textId="67C93EF8" w:rsidR="00194921" w:rsidRPr="00330598" w:rsidRDefault="00194921" w:rsidP="0019492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330598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  <w:t>PLANIRANO      202</w:t>
            </w:r>
            <w:r w:rsidR="00EA2CB9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  <w:t>5</w:t>
            </w:r>
            <w:r w:rsidRPr="00330598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  <w:t>.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bottom"/>
            <w:hideMark/>
          </w:tcPr>
          <w:p w14:paraId="4B03CC6E" w14:textId="77777777" w:rsidR="00194921" w:rsidRPr="00330598" w:rsidRDefault="00194921" w:rsidP="0019492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330598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  <w:t>PROMJENA      IZNOS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bottom"/>
          </w:tcPr>
          <w:p w14:paraId="6BC67698" w14:textId="4BCF057F" w:rsidR="00194921" w:rsidRPr="00330598" w:rsidRDefault="00194921" w:rsidP="0019492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bottom"/>
            <w:hideMark/>
          </w:tcPr>
          <w:p w14:paraId="37C08EDE" w14:textId="3E77FAC0" w:rsidR="00194921" w:rsidRPr="00330598" w:rsidRDefault="00194921" w:rsidP="0019492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330598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NOVI IZNOS </w:t>
            </w:r>
            <w:r w:rsidR="00755B67" w:rsidRPr="00330598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  <w:t>202</w:t>
            </w:r>
            <w:r w:rsidR="00EA2CB9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  <w:t>5</w:t>
            </w:r>
            <w:r w:rsidRPr="00330598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   </w:t>
            </w:r>
          </w:p>
        </w:tc>
      </w:tr>
      <w:tr w:rsidR="00194921" w:rsidRPr="00330598" w14:paraId="23C6F076" w14:textId="77777777" w:rsidTr="00755B67">
        <w:trPr>
          <w:trHeight w:val="269"/>
          <w:jc w:val="center"/>
        </w:trPr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066953" w14:textId="77777777" w:rsidR="00194921" w:rsidRPr="00330598" w:rsidRDefault="00194921" w:rsidP="0019492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330598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  <w:t>A. UKUPNO PRIHODI I PRIMICI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035D9B" w14:textId="1FF7A9B7" w:rsidR="00194921" w:rsidRPr="00330598" w:rsidRDefault="0070196F" w:rsidP="0019492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330598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  <w:t>1</w:t>
            </w:r>
            <w:r w:rsidR="00194921" w:rsidRPr="00330598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  <w:t>.</w:t>
            </w:r>
            <w:r w:rsidR="008D4E80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  <w:t>9</w:t>
            </w:r>
            <w:r w:rsidR="00FB16C9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  <w:t>63</w:t>
            </w:r>
            <w:r w:rsidR="008D4E80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  <w:t>.</w:t>
            </w:r>
            <w:r w:rsidR="00FB16C9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  <w:t>86</w:t>
            </w:r>
            <w:r w:rsidR="008D4E80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  <w:t>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2AF5F2" w14:textId="6B3E0458" w:rsidR="00194921" w:rsidRPr="00330598" w:rsidRDefault="008D4E80" w:rsidP="0019492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192A41AC" w14:textId="6012A988" w:rsidR="00194921" w:rsidRPr="00330598" w:rsidRDefault="00194921" w:rsidP="0019492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</w:pP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262786" w14:textId="39772B14" w:rsidR="00194921" w:rsidRPr="00330598" w:rsidRDefault="00755B67" w:rsidP="0019492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330598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  <w:t>1.</w:t>
            </w:r>
            <w:r w:rsidR="003F5843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  <w:t>963.860,00</w:t>
            </w:r>
          </w:p>
        </w:tc>
      </w:tr>
      <w:tr w:rsidR="00194921" w:rsidRPr="00330598" w14:paraId="34AE4198" w14:textId="77777777" w:rsidTr="00755B67">
        <w:trPr>
          <w:trHeight w:val="269"/>
          <w:jc w:val="center"/>
        </w:trPr>
        <w:tc>
          <w:tcPr>
            <w:tcW w:w="4421" w:type="dxa"/>
            <w:noWrap/>
            <w:vAlign w:val="bottom"/>
            <w:hideMark/>
          </w:tcPr>
          <w:p w14:paraId="22039BDC" w14:textId="77777777" w:rsidR="00194921" w:rsidRPr="00330598" w:rsidRDefault="00194921" w:rsidP="00194921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330598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Prihodi poslovanja                                                                                  </w:t>
            </w:r>
          </w:p>
        </w:tc>
        <w:tc>
          <w:tcPr>
            <w:tcW w:w="1360" w:type="dxa"/>
            <w:noWrap/>
            <w:vAlign w:val="bottom"/>
            <w:hideMark/>
          </w:tcPr>
          <w:p w14:paraId="7F7F1B36" w14:textId="2E77076B" w:rsidR="00194921" w:rsidRPr="00330598" w:rsidRDefault="00194921" w:rsidP="0019492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330598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  <w:t>1.</w:t>
            </w:r>
            <w:r w:rsidR="00FB16C9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  <w:t>902.960</w:t>
            </w:r>
            <w:r w:rsidR="008D4E80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  <w:t>,00</w:t>
            </w:r>
          </w:p>
        </w:tc>
        <w:tc>
          <w:tcPr>
            <w:tcW w:w="1509" w:type="dxa"/>
            <w:noWrap/>
            <w:vAlign w:val="bottom"/>
            <w:hideMark/>
          </w:tcPr>
          <w:p w14:paraId="4A43F415" w14:textId="0E48EC30" w:rsidR="00194921" w:rsidRPr="00330598" w:rsidRDefault="008D4E80" w:rsidP="0019492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  <w:t>0,00</w:t>
            </w:r>
          </w:p>
        </w:tc>
        <w:tc>
          <w:tcPr>
            <w:tcW w:w="236" w:type="dxa"/>
            <w:shd w:val="clear" w:color="auto" w:fill="FFFFFF"/>
            <w:noWrap/>
            <w:vAlign w:val="bottom"/>
          </w:tcPr>
          <w:p w14:paraId="2BF7A112" w14:textId="46FEC2CA" w:rsidR="00194921" w:rsidRPr="00330598" w:rsidRDefault="00194921" w:rsidP="0019492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</w:pPr>
          </w:p>
        </w:tc>
        <w:tc>
          <w:tcPr>
            <w:tcW w:w="1538" w:type="dxa"/>
            <w:gridSpan w:val="3"/>
            <w:noWrap/>
            <w:vAlign w:val="bottom"/>
            <w:hideMark/>
          </w:tcPr>
          <w:p w14:paraId="55EB0867" w14:textId="70201BA3" w:rsidR="00194921" w:rsidRPr="00330598" w:rsidRDefault="00194921" w:rsidP="0019492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330598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  <w:t>1</w:t>
            </w:r>
            <w:r w:rsidR="00755B67" w:rsidRPr="00330598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  <w:t>.</w:t>
            </w:r>
            <w:r w:rsidR="003F584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  <w:t>902.960,00</w:t>
            </w:r>
          </w:p>
        </w:tc>
      </w:tr>
      <w:tr w:rsidR="00194921" w:rsidRPr="00330598" w14:paraId="57D3F93B" w14:textId="77777777" w:rsidTr="00755B67">
        <w:trPr>
          <w:trHeight w:val="269"/>
          <w:jc w:val="center"/>
        </w:trPr>
        <w:tc>
          <w:tcPr>
            <w:tcW w:w="4421" w:type="dxa"/>
            <w:noWrap/>
            <w:vAlign w:val="bottom"/>
            <w:hideMark/>
          </w:tcPr>
          <w:p w14:paraId="1C172675" w14:textId="77777777" w:rsidR="00194921" w:rsidRPr="00330598" w:rsidRDefault="00194921" w:rsidP="00194921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330598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Prihodi od prodaje nefinancijske imovine                                                            </w:t>
            </w:r>
          </w:p>
        </w:tc>
        <w:tc>
          <w:tcPr>
            <w:tcW w:w="1360" w:type="dxa"/>
            <w:noWrap/>
            <w:vAlign w:val="bottom"/>
            <w:hideMark/>
          </w:tcPr>
          <w:p w14:paraId="3F2B1FDC" w14:textId="3C408CC1" w:rsidR="00194921" w:rsidRPr="00330598" w:rsidRDefault="008D4E80" w:rsidP="0019492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  <w:t>60.900,00</w:t>
            </w:r>
          </w:p>
        </w:tc>
        <w:tc>
          <w:tcPr>
            <w:tcW w:w="1509" w:type="dxa"/>
            <w:noWrap/>
            <w:vAlign w:val="bottom"/>
            <w:hideMark/>
          </w:tcPr>
          <w:p w14:paraId="74720E17" w14:textId="2464E638" w:rsidR="00194921" w:rsidRPr="00330598" w:rsidRDefault="008D4E80" w:rsidP="0019492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  <w:t>0,00</w:t>
            </w:r>
          </w:p>
        </w:tc>
        <w:tc>
          <w:tcPr>
            <w:tcW w:w="236" w:type="dxa"/>
            <w:shd w:val="clear" w:color="auto" w:fill="FFFFFF"/>
            <w:noWrap/>
            <w:vAlign w:val="bottom"/>
          </w:tcPr>
          <w:p w14:paraId="56937A05" w14:textId="368386F1" w:rsidR="00194921" w:rsidRPr="00330598" w:rsidRDefault="00194921" w:rsidP="0019492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</w:pPr>
          </w:p>
        </w:tc>
        <w:tc>
          <w:tcPr>
            <w:tcW w:w="1538" w:type="dxa"/>
            <w:gridSpan w:val="3"/>
            <w:noWrap/>
            <w:vAlign w:val="bottom"/>
            <w:hideMark/>
          </w:tcPr>
          <w:p w14:paraId="72BD00C8" w14:textId="2689A723" w:rsidR="00194921" w:rsidRPr="00330598" w:rsidRDefault="00755B67" w:rsidP="0019492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330598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  <w:t>60.9</w:t>
            </w:r>
            <w:r w:rsidR="00194921" w:rsidRPr="00330598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  <w:t>00,00</w:t>
            </w:r>
          </w:p>
        </w:tc>
      </w:tr>
      <w:tr w:rsidR="00194921" w:rsidRPr="00330598" w14:paraId="020576E9" w14:textId="77777777" w:rsidTr="00755B67">
        <w:trPr>
          <w:trHeight w:val="269"/>
          <w:jc w:val="center"/>
        </w:trPr>
        <w:tc>
          <w:tcPr>
            <w:tcW w:w="4421" w:type="dxa"/>
            <w:noWrap/>
            <w:vAlign w:val="bottom"/>
            <w:hideMark/>
          </w:tcPr>
          <w:p w14:paraId="7A0D40F2" w14:textId="77777777" w:rsidR="00194921" w:rsidRPr="00330598" w:rsidRDefault="00194921" w:rsidP="00194921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330598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Primici od financijske imovine i zaduživanja                                                        </w:t>
            </w:r>
          </w:p>
        </w:tc>
        <w:tc>
          <w:tcPr>
            <w:tcW w:w="1360" w:type="dxa"/>
            <w:noWrap/>
            <w:vAlign w:val="bottom"/>
            <w:hideMark/>
          </w:tcPr>
          <w:p w14:paraId="69816F0F" w14:textId="47DDF99D" w:rsidR="00194921" w:rsidRPr="00330598" w:rsidRDefault="00194921" w:rsidP="0019492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330598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  <w:t>0,00</w:t>
            </w:r>
          </w:p>
        </w:tc>
        <w:tc>
          <w:tcPr>
            <w:tcW w:w="1509" w:type="dxa"/>
            <w:noWrap/>
            <w:vAlign w:val="bottom"/>
            <w:hideMark/>
          </w:tcPr>
          <w:p w14:paraId="258E8910" w14:textId="5F5CE373" w:rsidR="00194921" w:rsidRPr="00330598" w:rsidRDefault="00194921" w:rsidP="0019492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330598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  <w:t>0,00</w:t>
            </w:r>
          </w:p>
        </w:tc>
        <w:tc>
          <w:tcPr>
            <w:tcW w:w="236" w:type="dxa"/>
            <w:shd w:val="clear" w:color="auto" w:fill="FFFFFF"/>
            <w:noWrap/>
            <w:vAlign w:val="bottom"/>
          </w:tcPr>
          <w:p w14:paraId="682CF2E4" w14:textId="6EDC90EF" w:rsidR="00194921" w:rsidRPr="00330598" w:rsidRDefault="00194921" w:rsidP="0019492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</w:pPr>
          </w:p>
        </w:tc>
        <w:tc>
          <w:tcPr>
            <w:tcW w:w="1538" w:type="dxa"/>
            <w:gridSpan w:val="3"/>
            <w:noWrap/>
            <w:vAlign w:val="bottom"/>
            <w:hideMark/>
          </w:tcPr>
          <w:p w14:paraId="1F6F0AFE" w14:textId="492E1FCE" w:rsidR="00194921" w:rsidRPr="00330598" w:rsidRDefault="00194921" w:rsidP="0019492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330598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  <w:t>0,00</w:t>
            </w:r>
          </w:p>
        </w:tc>
      </w:tr>
      <w:tr w:rsidR="00194921" w:rsidRPr="00330598" w14:paraId="5D3D3047" w14:textId="77777777" w:rsidTr="00755B67">
        <w:trPr>
          <w:trHeight w:val="269"/>
          <w:jc w:val="center"/>
        </w:trPr>
        <w:tc>
          <w:tcPr>
            <w:tcW w:w="4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B57B91" w14:textId="77777777" w:rsidR="00194921" w:rsidRPr="00330598" w:rsidRDefault="00194921" w:rsidP="0019492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330598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  <w:t>B. UKUPNO RASHODI I IZDACI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5261EF" w14:textId="6EEABC75" w:rsidR="00194921" w:rsidRPr="00330598" w:rsidRDefault="008D4E80" w:rsidP="0019492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  <w:t>2.</w:t>
            </w:r>
            <w:r w:rsidR="00423918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  <w:t>340.455,32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83FC1F" w14:textId="4EDB5E5E" w:rsidR="00194921" w:rsidRPr="00330598" w:rsidRDefault="00423918" w:rsidP="0019492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  <w:t>0,00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1C6BF320" w14:textId="1EB1024F" w:rsidR="00194921" w:rsidRPr="00330598" w:rsidRDefault="00194921" w:rsidP="0019492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</w:pPr>
          </w:p>
        </w:tc>
        <w:tc>
          <w:tcPr>
            <w:tcW w:w="1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5ADF80" w14:textId="7EB5A412" w:rsidR="00194921" w:rsidRPr="00330598" w:rsidRDefault="003F5843" w:rsidP="0019492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  <w:t>2.3</w:t>
            </w:r>
            <w:r w:rsidR="005625EC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  <w:t>.455,32</w:t>
            </w:r>
          </w:p>
        </w:tc>
      </w:tr>
      <w:tr w:rsidR="00194921" w:rsidRPr="00330598" w14:paraId="1F28DFE4" w14:textId="77777777" w:rsidTr="00755B67">
        <w:trPr>
          <w:trHeight w:val="269"/>
          <w:jc w:val="center"/>
        </w:trPr>
        <w:tc>
          <w:tcPr>
            <w:tcW w:w="4421" w:type="dxa"/>
            <w:noWrap/>
            <w:vAlign w:val="bottom"/>
            <w:hideMark/>
          </w:tcPr>
          <w:p w14:paraId="0F71FA86" w14:textId="77777777" w:rsidR="00194921" w:rsidRPr="00330598" w:rsidRDefault="00194921" w:rsidP="00194921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330598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360" w:type="dxa"/>
            <w:noWrap/>
            <w:vAlign w:val="bottom"/>
            <w:hideMark/>
          </w:tcPr>
          <w:p w14:paraId="22A49B48" w14:textId="35FC3465" w:rsidR="00194921" w:rsidRPr="00330598" w:rsidRDefault="008D4E80" w:rsidP="0019492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  <w:t>1.</w:t>
            </w:r>
            <w:r w:rsidR="00423918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  <w:t>206.295,32</w:t>
            </w:r>
          </w:p>
        </w:tc>
        <w:tc>
          <w:tcPr>
            <w:tcW w:w="1509" w:type="dxa"/>
            <w:noWrap/>
            <w:vAlign w:val="bottom"/>
            <w:hideMark/>
          </w:tcPr>
          <w:p w14:paraId="1FE5E044" w14:textId="7E44907E" w:rsidR="00194921" w:rsidRPr="00330598" w:rsidRDefault="00423918" w:rsidP="0019492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  <w:t>-83.000,00</w:t>
            </w:r>
          </w:p>
        </w:tc>
        <w:tc>
          <w:tcPr>
            <w:tcW w:w="236" w:type="dxa"/>
            <w:shd w:val="clear" w:color="auto" w:fill="FFFFFF"/>
            <w:noWrap/>
            <w:vAlign w:val="bottom"/>
          </w:tcPr>
          <w:p w14:paraId="50D952A4" w14:textId="07B25051" w:rsidR="00194921" w:rsidRPr="00330598" w:rsidRDefault="00194921" w:rsidP="0019492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</w:pPr>
          </w:p>
        </w:tc>
        <w:tc>
          <w:tcPr>
            <w:tcW w:w="1538" w:type="dxa"/>
            <w:gridSpan w:val="3"/>
            <w:noWrap/>
            <w:vAlign w:val="bottom"/>
            <w:hideMark/>
          </w:tcPr>
          <w:p w14:paraId="3C44316C" w14:textId="1B9D09BC" w:rsidR="00194921" w:rsidRPr="00330598" w:rsidRDefault="003F5843" w:rsidP="0019492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  <w:t>1.</w:t>
            </w:r>
            <w:r w:rsidR="00423918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  <w:t>123.295,32</w:t>
            </w:r>
          </w:p>
        </w:tc>
      </w:tr>
      <w:tr w:rsidR="00194921" w:rsidRPr="00330598" w14:paraId="2A831E61" w14:textId="77777777" w:rsidTr="00755B67">
        <w:trPr>
          <w:trHeight w:val="269"/>
          <w:jc w:val="center"/>
        </w:trPr>
        <w:tc>
          <w:tcPr>
            <w:tcW w:w="4421" w:type="dxa"/>
            <w:noWrap/>
            <w:vAlign w:val="bottom"/>
            <w:hideMark/>
          </w:tcPr>
          <w:p w14:paraId="7E21F7A1" w14:textId="77777777" w:rsidR="00194921" w:rsidRPr="00330598" w:rsidRDefault="00194921" w:rsidP="00194921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330598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360" w:type="dxa"/>
            <w:noWrap/>
            <w:vAlign w:val="bottom"/>
            <w:hideMark/>
          </w:tcPr>
          <w:p w14:paraId="7825D877" w14:textId="673C3616" w:rsidR="00194921" w:rsidRPr="00330598" w:rsidRDefault="008D4E80" w:rsidP="0019492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  <w:t>1.</w:t>
            </w:r>
            <w:r w:rsidR="00423918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  <w:t>133.160,00</w:t>
            </w:r>
          </w:p>
        </w:tc>
        <w:tc>
          <w:tcPr>
            <w:tcW w:w="1509" w:type="dxa"/>
            <w:noWrap/>
            <w:vAlign w:val="bottom"/>
            <w:hideMark/>
          </w:tcPr>
          <w:p w14:paraId="5EEE4C88" w14:textId="7B25B6E6" w:rsidR="00194921" w:rsidRPr="00330598" w:rsidRDefault="00423918" w:rsidP="0019492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  <w:t>83.000,00</w:t>
            </w:r>
          </w:p>
        </w:tc>
        <w:tc>
          <w:tcPr>
            <w:tcW w:w="236" w:type="dxa"/>
            <w:shd w:val="clear" w:color="auto" w:fill="FFFFFF"/>
            <w:noWrap/>
            <w:vAlign w:val="bottom"/>
          </w:tcPr>
          <w:p w14:paraId="76FAEE9F" w14:textId="5EBFEF11" w:rsidR="00194921" w:rsidRPr="00330598" w:rsidRDefault="00194921" w:rsidP="0019492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</w:pPr>
          </w:p>
        </w:tc>
        <w:tc>
          <w:tcPr>
            <w:tcW w:w="1538" w:type="dxa"/>
            <w:gridSpan w:val="3"/>
            <w:noWrap/>
            <w:vAlign w:val="bottom"/>
            <w:hideMark/>
          </w:tcPr>
          <w:p w14:paraId="13A13536" w14:textId="2F769356" w:rsidR="00194921" w:rsidRPr="00330598" w:rsidRDefault="00194921" w:rsidP="0019492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330598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  <w:t>1</w:t>
            </w:r>
            <w:r w:rsidR="00870195" w:rsidRPr="00330598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  <w:t>.</w:t>
            </w:r>
            <w:r w:rsidR="00423918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  <w:t>216</w:t>
            </w:r>
            <w:r w:rsidR="003F584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  <w:t>.160,00</w:t>
            </w:r>
          </w:p>
        </w:tc>
      </w:tr>
      <w:tr w:rsidR="00194921" w:rsidRPr="00330598" w14:paraId="4322D8B6" w14:textId="77777777" w:rsidTr="00870195">
        <w:trPr>
          <w:trHeight w:val="269"/>
          <w:jc w:val="center"/>
        </w:trPr>
        <w:tc>
          <w:tcPr>
            <w:tcW w:w="4421" w:type="dxa"/>
            <w:noWrap/>
            <w:vAlign w:val="bottom"/>
            <w:hideMark/>
          </w:tcPr>
          <w:p w14:paraId="033126D7" w14:textId="77777777" w:rsidR="00194921" w:rsidRPr="00330598" w:rsidRDefault="00194921" w:rsidP="00194921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330598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Izdaci za financijsku imovinu i otplate zajmova                                                     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0FABB10B" w14:textId="25B3EDC4" w:rsidR="00194921" w:rsidRPr="00330598" w:rsidRDefault="008D4E80" w:rsidP="0019492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  <w:t>1</w:t>
            </w:r>
            <w:r w:rsidR="00194921" w:rsidRPr="00330598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  <w:t>.000,00</w:t>
            </w:r>
          </w:p>
        </w:tc>
        <w:tc>
          <w:tcPr>
            <w:tcW w:w="1509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48B3A98C" w14:textId="55A7AC26" w:rsidR="00194921" w:rsidRPr="00330598" w:rsidRDefault="007866A9" w:rsidP="0019492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  <w:t>0,00</w:t>
            </w:r>
          </w:p>
        </w:tc>
        <w:tc>
          <w:tcPr>
            <w:tcW w:w="236" w:type="dxa"/>
            <w:shd w:val="clear" w:color="auto" w:fill="FFFFFF"/>
            <w:noWrap/>
            <w:vAlign w:val="bottom"/>
          </w:tcPr>
          <w:p w14:paraId="2F7C3355" w14:textId="04434F7F" w:rsidR="00194921" w:rsidRPr="00330598" w:rsidRDefault="00194921" w:rsidP="0019492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</w:pPr>
          </w:p>
        </w:tc>
        <w:tc>
          <w:tcPr>
            <w:tcW w:w="1538" w:type="dxa"/>
            <w:gridSpan w:val="3"/>
            <w:noWrap/>
            <w:vAlign w:val="bottom"/>
            <w:hideMark/>
          </w:tcPr>
          <w:p w14:paraId="4ACA04B1" w14:textId="3EBDDA89" w:rsidR="00194921" w:rsidRPr="00330598" w:rsidRDefault="003F5843" w:rsidP="0019492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  <w:t>1.000,00</w:t>
            </w:r>
          </w:p>
        </w:tc>
      </w:tr>
      <w:tr w:rsidR="00194921" w:rsidRPr="00330598" w14:paraId="6A4FAF36" w14:textId="77777777" w:rsidTr="00870195">
        <w:trPr>
          <w:trHeight w:val="329"/>
          <w:jc w:val="center"/>
        </w:trPr>
        <w:tc>
          <w:tcPr>
            <w:tcW w:w="4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401C48A" w14:textId="77777777" w:rsidR="00194921" w:rsidRPr="00330598" w:rsidRDefault="00194921" w:rsidP="0019492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330598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  <w:t>C. RASPOLOŽIVA SREDSTVA IZ PRETHODNIH GODINA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DDBA9F" w14:textId="305C65E9" w:rsidR="00194921" w:rsidRPr="00330598" w:rsidRDefault="00423918" w:rsidP="0019492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  <w:t>376.595,32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4D5374" w14:textId="359AFEDA" w:rsidR="00194921" w:rsidRPr="00330598" w:rsidRDefault="00423918" w:rsidP="0019492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  <w:t>0,00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0487865A" w14:textId="254D7954" w:rsidR="00194921" w:rsidRPr="00330598" w:rsidRDefault="00194921" w:rsidP="0019492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</w:pPr>
          </w:p>
        </w:tc>
        <w:tc>
          <w:tcPr>
            <w:tcW w:w="1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39CBE3" w14:textId="5F215DC6" w:rsidR="00194921" w:rsidRPr="00330598" w:rsidRDefault="003F5843" w:rsidP="0019492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  <w:t>376.595,32</w:t>
            </w:r>
          </w:p>
        </w:tc>
      </w:tr>
      <w:tr w:rsidR="00194921" w:rsidRPr="00330598" w14:paraId="29CF4114" w14:textId="77777777" w:rsidTr="00870195">
        <w:trPr>
          <w:trHeight w:val="269"/>
          <w:jc w:val="center"/>
        </w:trPr>
        <w:tc>
          <w:tcPr>
            <w:tcW w:w="4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19CECC" w14:textId="3367C42F" w:rsidR="00194921" w:rsidRPr="00330598" w:rsidRDefault="00194921" w:rsidP="0019492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330598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  <w:t>VIŠAK/MANJAK (A</w:t>
            </w:r>
            <w:r w:rsidR="00042C39" w:rsidRPr="00330598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  <w:t>-</w:t>
            </w:r>
            <w:r w:rsidRPr="00330598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  <w:t>B+C)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1F4E8A" w14:textId="77777777" w:rsidR="00194921" w:rsidRPr="00330598" w:rsidRDefault="00194921" w:rsidP="0019492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330598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  <w:t>0,00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14C339" w14:textId="77777777" w:rsidR="00194921" w:rsidRPr="00330598" w:rsidRDefault="00194921" w:rsidP="0019492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330598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  <w:t>0,00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3E92394C" w14:textId="28345C37" w:rsidR="00194921" w:rsidRPr="00330598" w:rsidRDefault="00194921" w:rsidP="0019492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</w:pPr>
          </w:p>
        </w:tc>
        <w:tc>
          <w:tcPr>
            <w:tcW w:w="1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ACFF6A" w14:textId="77777777" w:rsidR="00194921" w:rsidRPr="00330598" w:rsidRDefault="00194921" w:rsidP="00194921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330598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  <w:t>00,00</w:t>
            </w:r>
          </w:p>
        </w:tc>
      </w:tr>
    </w:tbl>
    <w:p w14:paraId="4CE962A0" w14:textId="6761AB06" w:rsidR="002A546E" w:rsidRDefault="002A546E" w:rsidP="00BA4F5E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28EAEEAE" w14:textId="77777777" w:rsidR="00E70B29" w:rsidRDefault="00E70B29" w:rsidP="00BA4F5E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5CB14F7F" w14:textId="6B2D88E3" w:rsidR="00BA4F5E" w:rsidRPr="00701CA4" w:rsidRDefault="00BA4F5E" w:rsidP="00BA4F5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CA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PRIHODI I PRIMICI PRORAČUNA</w:t>
      </w:r>
    </w:p>
    <w:p w14:paraId="37A40E6C" w14:textId="77777777" w:rsidR="00194921" w:rsidRPr="00701CA4" w:rsidRDefault="00194921" w:rsidP="0019492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9C64A9C" w14:textId="22B99351" w:rsidR="006601C2" w:rsidRDefault="001D1090" w:rsidP="001D1090">
      <w:pPr>
        <w:suppressAutoHyphens/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U</w:t>
      </w:r>
      <w:r w:rsidR="00DA6C7A" w:rsidRPr="00701CA4">
        <w:rPr>
          <w:rFonts w:ascii="Times New Roman" w:hAnsi="Times New Roman" w:cs="Times New Roman"/>
          <w:sz w:val="24"/>
          <w:szCs w:val="24"/>
          <w:lang w:eastAsia="zh-CN"/>
        </w:rPr>
        <w:t xml:space="preserve"> prijedlogu I</w:t>
      </w:r>
      <w:r>
        <w:rPr>
          <w:rFonts w:ascii="Times New Roman" w:hAnsi="Times New Roman" w:cs="Times New Roman"/>
          <w:sz w:val="24"/>
          <w:szCs w:val="24"/>
          <w:lang w:eastAsia="zh-CN"/>
        </w:rPr>
        <w:t>I</w:t>
      </w:r>
      <w:r w:rsidR="00DA6C7A" w:rsidRPr="00701CA4">
        <w:rPr>
          <w:rFonts w:ascii="Times New Roman" w:hAnsi="Times New Roman" w:cs="Times New Roman"/>
          <w:sz w:val="24"/>
          <w:szCs w:val="24"/>
          <w:lang w:eastAsia="zh-CN"/>
        </w:rPr>
        <w:t xml:space="preserve">. Izmjenama i dopunama </w:t>
      </w:r>
      <w:r>
        <w:rPr>
          <w:rFonts w:ascii="Times New Roman" w:hAnsi="Times New Roman" w:cs="Times New Roman"/>
          <w:sz w:val="24"/>
          <w:szCs w:val="24"/>
          <w:lang w:eastAsia="zh-CN"/>
        </w:rPr>
        <w:t>P</w:t>
      </w:r>
      <w:r w:rsidR="00DA6C7A" w:rsidRPr="00701CA4">
        <w:rPr>
          <w:rFonts w:ascii="Times New Roman" w:hAnsi="Times New Roman" w:cs="Times New Roman"/>
          <w:sz w:val="24"/>
          <w:szCs w:val="24"/>
          <w:lang w:eastAsia="zh-CN"/>
        </w:rPr>
        <w:t>roračuna Općine Gornja Rijeka za 202</w:t>
      </w:r>
      <w:r w:rsidR="002A546E">
        <w:rPr>
          <w:rFonts w:ascii="Times New Roman" w:hAnsi="Times New Roman" w:cs="Times New Roman"/>
          <w:sz w:val="24"/>
          <w:szCs w:val="24"/>
          <w:lang w:eastAsia="zh-CN"/>
        </w:rPr>
        <w:t>5</w:t>
      </w:r>
      <w:r w:rsidR="00DA6C7A" w:rsidRPr="00701CA4">
        <w:rPr>
          <w:rFonts w:ascii="Times New Roman" w:hAnsi="Times New Roman" w:cs="Times New Roman"/>
          <w:sz w:val="24"/>
          <w:szCs w:val="24"/>
          <w:lang w:eastAsia="zh-CN"/>
        </w:rPr>
        <w:t xml:space="preserve">. godinu </w:t>
      </w:r>
      <w:bookmarkStart w:id="2" w:name="_Hlk152831544"/>
      <w:r>
        <w:rPr>
          <w:rFonts w:ascii="Times New Roman" w:hAnsi="Times New Roman" w:cs="Times New Roman"/>
          <w:sz w:val="24"/>
          <w:szCs w:val="24"/>
          <w:lang w:eastAsia="zh-CN"/>
        </w:rPr>
        <w:t>n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ema promjena u visini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i </w:t>
      </w:r>
      <w:r>
        <w:rPr>
          <w:rFonts w:ascii="Times New Roman" w:hAnsi="Times New Roman" w:cs="Times New Roman"/>
          <w:sz w:val="24"/>
          <w:szCs w:val="24"/>
          <w:lang w:eastAsia="zh-CN"/>
        </w:rPr>
        <w:t>unutar ekonomske klasifikacije p</w:t>
      </w:r>
      <w:r w:rsidRPr="00701CA4">
        <w:rPr>
          <w:rFonts w:ascii="Times New Roman" w:hAnsi="Times New Roman" w:cs="Times New Roman"/>
          <w:sz w:val="24"/>
          <w:szCs w:val="24"/>
          <w:lang w:eastAsia="zh-CN"/>
        </w:rPr>
        <w:t>rihod</w:t>
      </w:r>
      <w:r>
        <w:rPr>
          <w:rFonts w:ascii="Times New Roman" w:hAnsi="Times New Roman" w:cs="Times New Roman"/>
          <w:sz w:val="24"/>
          <w:szCs w:val="24"/>
          <w:lang w:eastAsia="zh-CN"/>
        </w:rPr>
        <w:t>a</w:t>
      </w:r>
      <w:r w:rsidRPr="00701CA4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zh-CN"/>
        </w:rPr>
        <w:t>i primitak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a. </w:t>
      </w:r>
    </w:p>
    <w:bookmarkEnd w:id="2"/>
    <w:p w14:paraId="1BB3958B" w14:textId="77777777" w:rsidR="00E60774" w:rsidRPr="00330598" w:rsidRDefault="00E60774" w:rsidP="00AB5B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7CC332" w14:textId="77777777" w:rsidR="00AB5BBD" w:rsidRPr="00701CA4" w:rsidRDefault="00AB5BBD" w:rsidP="00AB5B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01C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RASHODI I IZDACI</w:t>
      </w:r>
    </w:p>
    <w:p w14:paraId="7989B88E" w14:textId="77777777" w:rsidR="00FA144C" w:rsidRPr="00330598" w:rsidRDefault="00FA144C" w:rsidP="007D2F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E17E2E" w14:textId="77777777" w:rsidR="00885F62" w:rsidRDefault="00AB5BBD" w:rsidP="00885F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598">
        <w:rPr>
          <w:rFonts w:ascii="Times New Roman" w:hAnsi="Times New Roman" w:cs="Times New Roman"/>
          <w:sz w:val="24"/>
          <w:szCs w:val="24"/>
        </w:rPr>
        <w:t>U strukturi ukupnih rashoda i izdataka Proračuna</w:t>
      </w:r>
      <w:r w:rsidR="00885F62">
        <w:rPr>
          <w:rFonts w:ascii="Times New Roman" w:hAnsi="Times New Roman" w:cs="Times New Roman"/>
          <w:sz w:val="24"/>
          <w:szCs w:val="24"/>
        </w:rPr>
        <w:t xml:space="preserve"> nema p</w:t>
      </w:r>
      <w:r w:rsidR="00330598">
        <w:rPr>
          <w:rFonts w:ascii="Times New Roman" w:hAnsi="Times New Roman" w:cs="Times New Roman"/>
          <w:sz w:val="24"/>
          <w:szCs w:val="24"/>
        </w:rPr>
        <w:t>ovećanje</w:t>
      </w:r>
      <w:r w:rsidR="00885F62">
        <w:rPr>
          <w:rFonts w:ascii="Times New Roman" w:hAnsi="Times New Roman" w:cs="Times New Roman"/>
          <w:sz w:val="24"/>
          <w:szCs w:val="24"/>
        </w:rPr>
        <w:t xml:space="preserve"> ni smanjenja. </w:t>
      </w:r>
    </w:p>
    <w:p w14:paraId="69A64D02" w14:textId="7CA9243C" w:rsidR="00BD11AD" w:rsidRDefault="00885F62" w:rsidP="00885F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Promjene se odnose na preraspodjelu unutar razreda 3 rashoda poslovanja koji se smanjuju za 83.000,00 eura i razreda 4 rashoda za nabavu nefinancijske imovine</w:t>
      </w:r>
      <w:r w:rsidR="0009126E">
        <w:rPr>
          <w:rFonts w:ascii="Times New Roman" w:hAnsi="Times New Roman" w:cs="Times New Roman"/>
          <w:sz w:val="24"/>
          <w:szCs w:val="24"/>
        </w:rPr>
        <w:t xml:space="preserve"> koji se povećavaju za 83.000,00 eura.</w:t>
      </w:r>
    </w:p>
    <w:p w14:paraId="14A2F20B" w14:textId="39511075" w:rsidR="00351E2F" w:rsidRPr="001A2F5E" w:rsidRDefault="002D48DF" w:rsidP="00885F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daljnjem tekstu obrazložene su izmjene rashoda iskazanih u Posebnom dijelu Proračuna.</w:t>
      </w:r>
    </w:p>
    <w:p w14:paraId="4096ADAF" w14:textId="57D35975" w:rsidR="00701CA4" w:rsidRDefault="00701CA4">
      <w:pPr>
        <w:spacing w:after="0"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1BCBF2" w14:textId="5F6BF913" w:rsidR="00E70B29" w:rsidRDefault="00E70B29">
      <w:pPr>
        <w:spacing w:after="0"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3F38E6" w14:textId="77777777" w:rsidR="00E70B29" w:rsidRDefault="00E70B29">
      <w:pPr>
        <w:spacing w:after="0"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2C46FE" w14:textId="22AAE319" w:rsidR="00F72E2C" w:rsidRPr="00330598" w:rsidRDefault="00DB0ABE">
      <w:pPr>
        <w:spacing w:after="0"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059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III. </w:t>
      </w:r>
      <w:r w:rsidR="00EA2C06" w:rsidRPr="00330598">
        <w:rPr>
          <w:rFonts w:ascii="Times New Roman" w:eastAsia="Times New Roman" w:hAnsi="Times New Roman" w:cs="Times New Roman"/>
          <w:b/>
          <w:sz w:val="24"/>
          <w:szCs w:val="24"/>
        </w:rPr>
        <w:t xml:space="preserve">OBRAZLOŽENJE POSEBNOG DIJELA </w:t>
      </w:r>
      <w:r w:rsidR="0012395F" w:rsidRPr="00330598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2759CD" w:rsidRPr="00330598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12395F" w:rsidRPr="00330598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EA2C06" w:rsidRPr="00330598">
        <w:rPr>
          <w:rFonts w:ascii="Times New Roman" w:eastAsia="Times New Roman" w:hAnsi="Times New Roman" w:cs="Times New Roman"/>
          <w:b/>
          <w:sz w:val="24"/>
          <w:szCs w:val="24"/>
        </w:rPr>
        <w:t>IZMJENA I DOPUNA PRORAČUNA</w:t>
      </w:r>
      <w:r w:rsidR="005A4D8A" w:rsidRPr="00330598">
        <w:rPr>
          <w:rFonts w:ascii="Times New Roman" w:eastAsia="Times New Roman" w:hAnsi="Times New Roman" w:cs="Times New Roman"/>
          <w:b/>
          <w:sz w:val="24"/>
          <w:szCs w:val="24"/>
        </w:rPr>
        <w:t xml:space="preserve"> OPĆINE </w:t>
      </w:r>
      <w:r w:rsidR="002759CD" w:rsidRPr="00330598">
        <w:rPr>
          <w:rFonts w:ascii="Times New Roman" w:eastAsia="Times New Roman" w:hAnsi="Times New Roman" w:cs="Times New Roman"/>
          <w:b/>
          <w:sz w:val="24"/>
          <w:szCs w:val="24"/>
        </w:rPr>
        <w:t>GORNJA RIJEKA</w:t>
      </w:r>
      <w:r w:rsidR="005A4D8A" w:rsidRPr="00330598">
        <w:rPr>
          <w:rFonts w:ascii="Times New Roman" w:eastAsia="Times New Roman" w:hAnsi="Times New Roman" w:cs="Times New Roman"/>
          <w:b/>
          <w:sz w:val="24"/>
          <w:szCs w:val="24"/>
        </w:rPr>
        <w:t xml:space="preserve"> ZA 202</w:t>
      </w:r>
      <w:r w:rsidR="00FF5F5C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EA2C06" w:rsidRPr="00330598">
        <w:rPr>
          <w:rFonts w:ascii="Times New Roman" w:eastAsia="Times New Roman" w:hAnsi="Times New Roman" w:cs="Times New Roman"/>
          <w:b/>
          <w:sz w:val="24"/>
          <w:szCs w:val="24"/>
        </w:rPr>
        <w:t>. GODINU</w:t>
      </w:r>
    </w:p>
    <w:p w14:paraId="339A4CBD" w14:textId="73A1088E" w:rsidR="00F72E2C" w:rsidRPr="00330598" w:rsidRDefault="00EA2C06">
      <w:pPr>
        <w:spacing w:after="0"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05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5E05979" w14:textId="036FA999" w:rsidR="00651E22" w:rsidRPr="00A503CE" w:rsidRDefault="00A503CE" w:rsidP="00A503CE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Unutar programske klasifikacije ukupna visina rashoda i izdataka ostaje nepromijenjena i iznosi 2.340.455,32 eura, a i</w:t>
      </w:r>
      <w:r w:rsidR="00EA2C06" w:rsidRPr="00330598">
        <w:rPr>
          <w:rFonts w:ascii="Times New Roman" w:eastAsia="Times New Roman" w:hAnsi="Times New Roman" w:cs="Times New Roman"/>
          <w:sz w:val="24"/>
          <w:szCs w:val="24"/>
        </w:rPr>
        <w:t xml:space="preserve">zvršena </w:t>
      </w:r>
      <w:r w:rsidR="008E3CEF">
        <w:rPr>
          <w:rFonts w:ascii="Times New Roman" w:eastAsia="Times New Roman" w:hAnsi="Times New Roman" w:cs="Times New Roman"/>
          <w:sz w:val="24"/>
          <w:szCs w:val="24"/>
        </w:rPr>
        <w:t xml:space="preserve">je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samo </w:t>
      </w:r>
      <w:r w:rsidR="008E3CEF">
        <w:rPr>
          <w:rFonts w:ascii="Times New Roman" w:eastAsia="Times New Roman" w:hAnsi="Times New Roman" w:cs="Times New Roman"/>
          <w:sz w:val="24"/>
          <w:szCs w:val="24"/>
        </w:rPr>
        <w:t>preraspodjela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3CEF">
        <w:rPr>
          <w:rFonts w:ascii="Times New Roman" w:eastAsia="Times New Roman" w:hAnsi="Times New Roman" w:cs="Times New Roman"/>
          <w:sz w:val="24"/>
          <w:szCs w:val="24"/>
        </w:rPr>
        <w:t xml:space="preserve">u iznosu 93.000,00 eura </w:t>
      </w:r>
      <w:r w:rsidR="00EA2C06" w:rsidRPr="00330598">
        <w:rPr>
          <w:rFonts w:ascii="Times New Roman" w:eastAsia="Times New Roman" w:hAnsi="Times New Roman" w:cs="Times New Roman"/>
          <w:sz w:val="24"/>
          <w:szCs w:val="24"/>
        </w:rPr>
        <w:t>sa stvarnim potrebama</w:t>
      </w:r>
      <w:r w:rsidR="008E3CEF">
        <w:rPr>
          <w:rFonts w:ascii="Times New Roman" w:eastAsia="Times New Roman" w:hAnsi="Times New Roman" w:cs="Times New Roman"/>
          <w:sz w:val="24"/>
          <w:szCs w:val="24"/>
        </w:rPr>
        <w:t xml:space="preserve"> unutar sljedećih</w:t>
      </w:r>
      <w:r w:rsidR="00504879">
        <w:rPr>
          <w:rFonts w:ascii="Times New Roman" w:eastAsia="Calibri" w:hAnsi="Times New Roman" w:cs="Times New Roman"/>
          <w:sz w:val="24"/>
          <w:szCs w:val="24"/>
        </w:rPr>
        <w:t xml:space="preserve"> razdjel</w:t>
      </w:r>
      <w:r w:rsidR="008E3CEF">
        <w:rPr>
          <w:rFonts w:ascii="Times New Roman" w:eastAsia="Calibri" w:hAnsi="Times New Roman" w:cs="Times New Roman"/>
          <w:sz w:val="24"/>
          <w:szCs w:val="24"/>
        </w:rPr>
        <w:t>a</w:t>
      </w:r>
      <w:r w:rsidR="00F3354B">
        <w:rPr>
          <w:rFonts w:ascii="Times New Roman" w:eastAsia="Calibri" w:hAnsi="Times New Roman" w:cs="Times New Roman"/>
          <w:sz w:val="24"/>
          <w:szCs w:val="24"/>
        </w:rPr>
        <w:t xml:space="preserve"> te </w:t>
      </w:r>
      <w:r w:rsidR="00504879">
        <w:rPr>
          <w:rFonts w:ascii="Times New Roman" w:eastAsia="Calibri" w:hAnsi="Times New Roman" w:cs="Times New Roman"/>
          <w:sz w:val="24"/>
          <w:szCs w:val="24"/>
        </w:rPr>
        <w:t>program</w:t>
      </w:r>
      <w:r w:rsidR="008E3CEF">
        <w:rPr>
          <w:rFonts w:ascii="Times New Roman" w:eastAsia="Calibri" w:hAnsi="Times New Roman" w:cs="Times New Roman"/>
          <w:sz w:val="24"/>
          <w:szCs w:val="24"/>
        </w:rPr>
        <w:t>a</w:t>
      </w:r>
      <w:r w:rsidR="00504879">
        <w:rPr>
          <w:rFonts w:ascii="Times New Roman" w:eastAsia="Calibri" w:hAnsi="Times New Roman" w:cs="Times New Roman"/>
          <w:sz w:val="24"/>
          <w:szCs w:val="24"/>
        </w:rPr>
        <w:t xml:space="preserve"> i aktivnosti:</w:t>
      </w:r>
      <w:r w:rsidR="00F00772" w:rsidRPr="0033059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0694A961" w14:textId="77777777" w:rsidR="00F3354B" w:rsidRPr="00330598" w:rsidRDefault="00F3354B" w:rsidP="007C1BF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DC4CCB7" w14:textId="77777777" w:rsidR="00412E58" w:rsidRPr="00330598" w:rsidRDefault="00412E58" w:rsidP="00412E5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3C38531E" w14:textId="7B105CC5" w:rsidR="00453670" w:rsidRPr="00F3354B" w:rsidRDefault="00EA2C06">
      <w:pPr>
        <w:spacing w:after="0" w:line="259" w:lineRule="auto"/>
        <w:jc w:val="both"/>
        <w:rPr>
          <w:rFonts w:ascii="Times New Roman" w:eastAsia="Times New Roman" w:hAnsi="Times New Roman" w:cs="Times New Roman"/>
          <w:b/>
        </w:rPr>
      </w:pPr>
      <w:r w:rsidRPr="00F3354B">
        <w:rPr>
          <w:rFonts w:ascii="Times New Roman" w:eastAsia="Times New Roman" w:hAnsi="Times New Roman" w:cs="Times New Roman"/>
          <w:b/>
        </w:rPr>
        <w:t xml:space="preserve">RAZDJEL 001 </w:t>
      </w:r>
      <w:r w:rsidR="00453670" w:rsidRPr="00F3354B">
        <w:rPr>
          <w:rFonts w:ascii="Times New Roman" w:eastAsia="Times New Roman" w:hAnsi="Times New Roman" w:cs="Times New Roman"/>
          <w:b/>
        </w:rPr>
        <w:t>IZVRŠNA I PREDSTAVNIČKA TIJELA</w:t>
      </w:r>
    </w:p>
    <w:p w14:paraId="3DC3F12B" w14:textId="10D6F2ED" w:rsidR="00F3354B" w:rsidRDefault="00050963">
      <w:pPr>
        <w:spacing w:after="0"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1B49">
        <w:rPr>
          <w:rFonts w:ascii="Times New Roman" w:eastAsia="Times New Roman" w:hAnsi="Times New Roman" w:cs="Times New Roman"/>
          <w:b/>
          <w:sz w:val="24"/>
          <w:szCs w:val="24"/>
        </w:rPr>
        <w:t>Program Izvršna i predstavnička tijela</w:t>
      </w:r>
    </w:p>
    <w:p w14:paraId="21323475" w14:textId="421D1835" w:rsidR="00FF5F5C" w:rsidRDefault="00FF5F5C">
      <w:pPr>
        <w:spacing w:after="0" w:line="259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C14C3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Aktivnost: A100005 Obilježavanje Dana općine </w:t>
      </w:r>
    </w:p>
    <w:p w14:paraId="71368257" w14:textId="1030491F" w:rsidR="00C14C38" w:rsidRDefault="008E3CEF">
      <w:pPr>
        <w:spacing w:after="0" w:line="259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Smanjenje</w:t>
      </w:r>
      <w:r w:rsidR="00C14C38">
        <w:rPr>
          <w:rFonts w:ascii="Times New Roman" w:eastAsia="Times New Roman" w:hAnsi="Times New Roman" w:cs="Times New Roman"/>
          <w:bCs/>
          <w:sz w:val="24"/>
          <w:szCs w:val="24"/>
        </w:rPr>
        <w:t xml:space="preserve"> rashoda za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="00C14C38">
        <w:rPr>
          <w:rFonts w:ascii="Times New Roman" w:eastAsia="Times New Roman" w:hAnsi="Times New Roman" w:cs="Times New Roman"/>
          <w:bCs/>
          <w:sz w:val="24"/>
          <w:szCs w:val="24"/>
        </w:rPr>
        <w:t>.000,00 eura</w:t>
      </w:r>
      <w:r w:rsidR="005C75EE">
        <w:rPr>
          <w:rFonts w:ascii="Times New Roman" w:eastAsia="Times New Roman" w:hAnsi="Times New Roman" w:cs="Times New Roman"/>
          <w:bCs/>
          <w:sz w:val="24"/>
          <w:szCs w:val="24"/>
        </w:rPr>
        <w:t xml:space="preserve"> na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="005C75EE">
        <w:rPr>
          <w:rFonts w:ascii="Times New Roman" w:eastAsia="Times New Roman" w:hAnsi="Times New Roman" w:cs="Times New Roman"/>
          <w:bCs/>
          <w:sz w:val="24"/>
          <w:szCs w:val="24"/>
        </w:rPr>
        <w:t>.000,00 eura</w:t>
      </w:r>
      <w:r w:rsidR="00022CB0">
        <w:rPr>
          <w:rFonts w:ascii="Times New Roman" w:eastAsia="Times New Roman" w:hAnsi="Times New Roman" w:cs="Times New Roman"/>
          <w:bCs/>
          <w:sz w:val="24"/>
          <w:szCs w:val="24"/>
        </w:rPr>
        <w:t xml:space="preserve"> sukladno izvršenju.</w:t>
      </w:r>
    </w:p>
    <w:p w14:paraId="5AFCF419" w14:textId="55754AE0" w:rsidR="00C14C38" w:rsidRPr="00402D0F" w:rsidRDefault="00C14C38">
      <w:pPr>
        <w:spacing w:after="0" w:line="259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402D0F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Aktivnost: A10000</w:t>
      </w:r>
      <w:r w:rsidR="008E3CEF" w:rsidRPr="00402D0F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6</w:t>
      </w:r>
      <w:r w:rsidRPr="00402D0F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8E3CEF" w:rsidRPr="00402D0F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Stipendiranje studenata </w:t>
      </w:r>
    </w:p>
    <w:p w14:paraId="2EE2B96B" w14:textId="0F04D927" w:rsidR="00C14C38" w:rsidRPr="00C14C38" w:rsidRDefault="008E3CEF">
      <w:pPr>
        <w:spacing w:after="0" w:line="259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Povećanje</w:t>
      </w:r>
      <w:r w:rsidR="00C14C38">
        <w:rPr>
          <w:rFonts w:ascii="Times New Roman" w:eastAsia="Times New Roman" w:hAnsi="Times New Roman" w:cs="Times New Roman"/>
          <w:bCs/>
          <w:sz w:val="24"/>
          <w:szCs w:val="24"/>
        </w:rPr>
        <w:t xml:space="preserve"> rashoda za </w:t>
      </w:r>
      <w:r w:rsidR="004C5F43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="00C14C38">
        <w:rPr>
          <w:rFonts w:ascii="Times New Roman" w:eastAsia="Times New Roman" w:hAnsi="Times New Roman" w:cs="Times New Roman"/>
          <w:bCs/>
          <w:sz w:val="24"/>
          <w:szCs w:val="24"/>
        </w:rPr>
        <w:t>.000,00 eura</w:t>
      </w:r>
      <w:r w:rsidR="005C75EE">
        <w:rPr>
          <w:rFonts w:ascii="Times New Roman" w:eastAsia="Times New Roman" w:hAnsi="Times New Roman" w:cs="Times New Roman"/>
          <w:bCs/>
          <w:sz w:val="24"/>
          <w:szCs w:val="24"/>
        </w:rPr>
        <w:t xml:space="preserve"> na </w:t>
      </w:r>
      <w:r w:rsidR="004C5F43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5C75EE">
        <w:rPr>
          <w:rFonts w:ascii="Times New Roman" w:eastAsia="Times New Roman" w:hAnsi="Times New Roman" w:cs="Times New Roman"/>
          <w:bCs/>
          <w:sz w:val="24"/>
          <w:szCs w:val="24"/>
        </w:rPr>
        <w:t>.000,00 eura</w:t>
      </w:r>
      <w:r w:rsidR="00022CB0">
        <w:rPr>
          <w:rFonts w:ascii="Times New Roman" w:eastAsia="Times New Roman" w:hAnsi="Times New Roman" w:cs="Times New Roman"/>
          <w:bCs/>
          <w:sz w:val="24"/>
          <w:szCs w:val="24"/>
        </w:rPr>
        <w:t xml:space="preserve"> sukladno </w:t>
      </w:r>
      <w:r w:rsidR="00E0001A">
        <w:rPr>
          <w:rFonts w:ascii="Times New Roman" w:eastAsia="Times New Roman" w:hAnsi="Times New Roman" w:cs="Times New Roman"/>
          <w:bCs/>
          <w:sz w:val="24"/>
          <w:szCs w:val="24"/>
        </w:rPr>
        <w:t>planiran</w:t>
      </w:r>
      <w:r w:rsidR="00E70B29">
        <w:rPr>
          <w:rFonts w:ascii="Times New Roman" w:eastAsia="Times New Roman" w:hAnsi="Times New Roman" w:cs="Times New Roman"/>
          <w:bCs/>
          <w:sz w:val="24"/>
          <w:szCs w:val="24"/>
        </w:rPr>
        <w:t>oj visini iznosa stipendije</w:t>
      </w:r>
      <w:r w:rsidR="00E0001A">
        <w:rPr>
          <w:rFonts w:ascii="Times New Roman" w:eastAsia="Times New Roman" w:hAnsi="Times New Roman" w:cs="Times New Roman"/>
          <w:bCs/>
          <w:sz w:val="24"/>
          <w:szCs w:val="24"/>
        </w:rPr>
        <w:t xml:space="preserve"> i broju očekivanih stipendija.</w:t>
      </w:r>
    </w:p>
    <w:p w14:paraId="0EB4BEF3" w14:textId="77777777" w:rsidR="00050963" w:rsidRPr="00050963" w:rsidRDefault="00050963">
      <w:pPr>
        <w:spacing w:after="0" w:line="259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</w:p>
    <w:p w14:paraId="3FA5FD0E" w14:textId="16BA3054" w:rsidR="00F72E2C" w:rsidRDefault="00EA2C06">
      <w:pPr>
        <w:spacing w:after="0" w:line="259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AB1B49">
        <w:rPr>
          <w:rFonts w:ascii="Times New Roman" w:eastAsia="Times New Roman" w:hAnsi="Times New Roman" w:cs="Times New Roman"/>
          <w:b/>
          <w:u w:val="single"/>
        </w:rPr>
        <w:t>RAZDJEL 002 JEDINSTVENI UPRAVNI ODJEL</w:t>
      </w:r>
    </w:p>
    <w:p w14:paraId="7FDCC7B3" w14:textId="568170E2" w:rsidR="00AB1B49" w:rsidRPr="00556ED7" w:rsidRDefault="00AB1B49">
      <w:pPr>
        <w:spacing w:after="0"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6ED7">
        <w:rPr>
          <w:rFonts w:ascii="Times New Roman" w:eastAsia="Times New Roman" w:hAnsi="Times New Roman" w:cs="Times New Roman"/>
          <w:b/>
          <w:sz w:val="24"/>
          <w:szCs w:val="24"/>
        </w:rPr>
        <w:t>Program prostorno uređenje i unapređenje stanovanja</w:t>
      </w:r>
    </w:p>
    <w:p w14:paraId="7F678410" w14:textId="585F321D" w:rsidR="00E91224" w:rsidRDefault="00E91224">
      <w:pPr>
        <w:spacing w:after="0" w:line="259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E91224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Projekt: </w:t>
      </w:r>
      <w:r w:rsidR="004C5F43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T</w:t>
      </w:r>
      <w:r w:rsidR="00FE46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10200</w:t>
      </w:r>
      <w:r w:rsidR="004C5F43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6</w:t>
      </w:r>
      <w:r w:rsidR="00FE46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4C5F43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Geodetsko-katastarska izmjera</w:t>
      </w:r>
    </w:p>
    <w:p w14:paraId="34293928" w14:textId="19A2C873" w:rsidR="005625EC" w:rsidRDefault="006D419E" w:rsidP="00037531">
      <w:pPr>
        <w:spacing w:after="0" w:line="259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Smanjenje rashoda za </w:t>
      </w:r>
      <w:r w:rsidR="00402D0F">
        <w:rPr>
          <w:rFonts w:ascii="Times New Roman" w:eastAsia="Times New Roman" w:hAnsi="Times New Roman" w:cs="Times New Roman"/>
          <w:bCs/>
          <w:sz w:val="24"/>
          <w:szCs w:val="24"/>
        </w:rPr>
        <w:t>90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.000,00 eura</w:t>
      </w:r>
      <w:r w:rsidR="00F71E0B">
        <w:rPr>
          <w:rFonts w:ascii="Times New Roman" w:eastAsia="Times New Roman" w:hAnsi="Times New Roman" w:cs="Times New Roman"/>
          <w:bCs/>
          <w:sz w:val="24"/>
          <w:szCs w:val="24"/>
        </w:rPr>
        <w:t xml:space="preserve"> na 3.000,00 eura</w:t>
      </w:r>
      <w:r w:rsidR="00780146">
        <w:rPr>
          <w:rFonts w:ascii="Times New Roman" w:eastAsia="Times New Roman" w:hAnsi="Times New Roman" w:cs="Times New Roman"/>
          <w:bCs/>
          <w:sz w:val="24"/>
          <w:szCs w:val="24"/>
        </w:rPr>
        <w:t xml:space="preserve"> s obzirom da da kraja ove godine usluga izrade neće biti fakturirana. </w:t>
      </w:r>
    </w:p>
    <w:p w14:paraId="6E4596DD" w14:textId="179328A2" w:rsidR="00D40885" w:rsidRDefault="00D40885" w:rsidP="00037531">
      <w:pPr>
        <w:spacing w:after="0"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Program građenja komunalne infrastrukture</w:t>
      </w:r>
    </w:p>
    <w:p w14:paraId="038A8ED8" w14:textId="0E95A82F" w:rsidR="00402D0F" w:rsidRPr="00402D0F" w:rsidRDefault="00402D0F" w:rsidP="00037531">
      <w:pPr>
        <w:spacing w:after="0" w:line="259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402D0F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K110001 Modernizacija nerazvrstanih cesta</w:t>
      </w:r>
    </w:p>
    <w:p w14:paraId="7649A214" w14:textId="16C76F16" w:rsidR="00D40885" w:rsidRPr="00D40885" w:rsidRDefault="00891278" w:rsidP="00037531">
      <w:pPr>
        <w:spacing w:after="0" w:line="259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Povećanje rashoda </w:t>
      </w:r>
      <w:r w:rsidR="00F71E0B">
        <w:rPr>
          <w:rFonts w:ascii="Times New Roman" w:eastAsia="Times New Roman" w:hAnsi="Times New Roman" w:cs="Times New Roman"/>
          <w:bCs/>
          <w:sz w:val="24"/>
          <w:szCs w:val="24"/>
        </w:rPr>
        <w:t>za 90.000,00</w:t>
      </w:r>
      <w:r w:rsidR="00D40885">
        <w:rPr>
          <w:rFonts w:ascii="Times New Roman" w:eastAsia="Times New Roman" w:hAnsi="Times New Roman" w:cs="Times New Roman"/>
          <w:bCs/>
          <w:sz w:val="24"/>
          <w:szCs w:val="24"/>
        </w:rPr>
        <w:t xml:space="preserve"> eura</w:t>
      </w:r>
      <w:r w:rsidR="00FC4998">
        <w:rPr>
          <w:rFonts w:ascii="Times New Roman" w:eastAsia="Times New Roman" w:hAnsi="Times New Roman" w:cs="Times New Roman"/>
          <w:bCs/>
          <w:sz w:val="24"/>
          <w:szCs w:val="24"/>
        </w:rPr>
        <w:t xml:space="preserve"> koji se odnosi na rashode </w:t>
      </w:r>
      <w:r w:rsidR="00B80B02">
        <w:rPr>
          <w:rFonts w:ascii="Times New Roman" w:eastAsia="Times New Roman" w:hAnsi="Times New Roman" w:cs="Times New Roman"/>
          <w:bCs/>
          <w:sz w:val="24"/>
          <w:szCs w:val="24"/>
        </w:rPr>
        <w:t xml:space="preserve">za izgradnju </w:t>
      </w:r>
      <w:r w:rsidR="00FC4998" w:rsidRPr="00FC4998">
        <w:rPr>
          <w:rFonts w:ascii="Times New Roman" w:eastAsia="Times New Roman" w:hAnsi="Times New Roman" w:cs="Times New Roman"/>
          <w:bCs/>
          <w:sz w:val="24"/>
          <w:szCs w:val="24"/>
        </w:rPr>
        <w:t>radova na rekonstrukciji nerazvrstane ceste NC-10 Dropkovec-Bogačevo Riječko</w:t>
      </w:r>
      <w:r w:rsidR="00780146">
        <w:rPr>
          <w:rFonts w:ascii="Times New Roman" w:eastAsia="Times New Roman" w:hAnsi="Times New Roman" w:cs="Times New Roman"/>
          <w:bCs/>
          <w:sz w:val="24"/>
          <w:szCs w:val="24"/>
        </w:rPr>
        <w:t>, jer je t</w:t>
      </w:r>
      <w:r w:rsidR="00FC4998">
        <w:rPr>
          <w:rFonts w:ascii="Times New Roman" w:eastAsia="Times New Roman" w:hAnsi="Times New Roman" w:cs="Times New Roman"/>
          <w:bCs/>
          <w:sz w:val="24"/>
          <w:szCs w:val="24"/>
        </w:rPr>
        <w:t xml:space="preserve">ijekom izvedbe radova uočena potreba za dodatnim </w:t>
      </w:r>
      <w:r w:rsidR="00780146">
        <w:rPr>
          <w:rFonts w:ascii="Times New Roman" w:eastAsia="Times New Roman" w:hAnsi="Times New Roman" w:cs="Times New Roman"/>
          <w:bCs/>
          <w:sz w:val="24"/>
          <w:szCs w:val="24"/>
        </w:rPr>
        <w:t xml:space="preserve">nepredviđenim </w:t>
      </w:r>
      <w:r w:rsidR="00FC4998">
        <w:rPr>
          <w:rFonts w:ascii="Times New Roman" w:eastAsia="Times New Roman" w:hAnsi="Times New Roman" w:cs="Times New Roman"/>
          <w:bCs/>
          <w:sz w:val="24"/>
          <w:szCs w:val="24"/>
        </w:rPr>
        <w:t xml:space="preserve">radovima koji </w:t>
      </w:r>
      <w:r w:rsidR="00780146">
        <w:rPr>
          <w:rFonts w:ascii="Times New Roman" w:eastAsia="Times New Roman" w:hAnsi="Times New Roman" w:cs="Times New Roman"/>
          <w:bCs/>
          <w:sz w:val="24"/>
          <w:szCs w:val="24"/>
        </w:rPr>
        <w:t>su potrebni za završetak projekta.</w:t>
      </w:r>
    </w:p>
    <w:p w14:paraId="56E5EB5A" w14:textId="77777777" w:rsidR="001A2F5E" w:rsidRPr="001A2F5E" w:rsidRDefault="001A2F5E" w:rsidP="001A2F5E">
      <w:pPr>
        <w:spacing w:after="0" w:line="259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4B7F28E" w14:textId="77777777" w:rsidR="00651E22" w:rsidRPr="00330598" w:rsidRDefault="00651E22" w:rsidP="00651E22">
      <w:pPr>
        <w:spacing w:after="0" w:line="259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68A88FB" w14:textId="482A958C" w:rsidR="00651E22" w:rsidRPr="001B3ECA" w:rsidRDefault="00651E22" w:rsidP="00651E22">
      <w:pPr>
        <w:spacing w:after="0" w:line="259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B3ECA">
        <w:rPr>
          <w:rFonts w:ascii="Times New Roman" w:eastAsia="Times New Roman" w:hAnsi="Times New Roman" w:cs="Times New Roman"/>
          <w:bCs/>
          <w:sz w:val="24"/>
          <w:szCs w:val="24"/>
        </w:rPr>
        <w:t>Jedinstveni upravni odjel Općine Gornja Rijeka</w:t>
      </w:r>
    </w:p>
    <w:sectPr w:rsidR="00651E22" w:rsidRPr="001B3ECA" w:rsidSect="0073587C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C7FC2" w14:textId="77777777" w:rsidR="0093266E" w:rsidRDefault="0093266E" w:rsidP="009E7191">
      <w:pPr>
        <w:spacing w:after="0" w:line="240" w:lineRule="auto"/>
      </w:pPr>
      <w:r>
        <w:separator/>
      </w:r>
    </w:p>
  </w:endnote>
  <w:endnote w:type="continuationSeparator" w:id="0">
    <w:p w14:paraId="00A60AB4" w14:textId="77777777" w:rsidR="0093266E" w:rsidRDefault="0093266E" w:rsidP="009E7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30E9A" w14:textId="77777777" w:rsidR="0093266E" w:rsidRDefault="0093266E" w:rsidP="009E7191">
      <w:pPr>
        <w:spacing w:after="0" w:line="240" w:lineRule="auto"/>
      </w:pPr>
      <w:r>
        <w:separator/>
      </w:r>
    </w:p>
  </w:footnote>
  <w:footnote w:type="continuationSeparator" w:id="0">
    <w:p w14:paraId="4CCF368D" w14:textId="77777777" w:rsidR="0093266E" w:rsidRDefault="0093266E" w:rsidP="009E71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" w15:restartNumberingAfterBreak="0">
    <w:nsid w:val="02437AD4"/>
    <w:multiLevelType w:val="multilevel"/>
    <w:tmpl w:val="DA1CEC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8F13B80"/>
    <w:multiLevelType w:val="hybridMultilevel"/>
    <w:tmpl w:val="910AD6F4"/>
    <w:lvl w:ilvl="0" w:tplc="902ED3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46AD2"/>
    <w:multiLevelType w:val="hybridMultilevel"/>
    <w:tmpl w:val="F63AC842"/>
    <w:lvl w:ilvl="0" w:tplc="7856EFC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6CC51AD"/>
    <w:multiLevelType w:val="hybridMultilevel"/>
    <w:tmpl w:val="DD06C4DE"/>
    <w:lvl w:ilvl="0" w:tplc="DD2463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90C1E"/>
    <w:multiLevelType w:val="hybridMultilevel"/>
    <w:tmpl w:val="63B0B99E"/>
    <w:lvl w:ilvl="0" w:tplc="9C9ED6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2257A"/>
    <w:multiLevelType w:val="hybridMultilevel"/>
    <w:tmpl w:val="036E0628"/>
    <w:lvl w:ilvl="0" w:tplc="F420044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A64EF"/>
    <w:multiLevelType w:val="hybridMultilevel"/>
    <w:tmpl w:val="B68CC60C"/>
    <w:lvl w:ilvl="0" w:tplc="0358C122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614918"/>
    <w:multiLevelType w:val="hybridMultilevel"/>
    <w:tmpl w:val="424CEE94"/>
    <w:lvl w:ilvl="0" w:tplc="A76C7E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E0A09"/>
    <w:multiLevelType w:val="hybridMultilevel"/>
    <w:tmpl w:val="4C34CC22"/>
    <w:lvl w:ilvl="0" w:tplc="DB90BC3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FDC51A9"/>
    <w:multiLevelType w:val="hybridMultilevel"/>
    <w:tmpl w:val="D73C965E"/>
    <w:lvl w:ilvl="0" w:tplc="6DD05A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9567F"/>
    <w:multiLevelType w:val="multilevel"/>
    <w:tmpl w:val="2480C9BC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2" w15:restartNumberingAfterBreak="0">
    <w:nsid w:val="45E1154B"/>
    <w:multiLevelType w:val="hybridMultilevel"/>
    <w:tmpl w:val="32A65DCE"/>
    <w:lvl w:ilvl="0" w:tplc="0358C122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46446EB6"/>
    <w:multiLevelType w:val="hybridMultilevel"/>
    <w:tmpl w:val="E0A0FB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374C51"/>
    <w:multiLevelType w:val="hybridMultilevel"/>
    <w:tmpl w:val="000AC640"/>
    <w:lvl w:ilvl="0" w:tplc="D42C4712">
      <w:start w:val="1"/>
      <w:numFmt w:val="upperRoman"/>
      <w:lvlText w:val="%1-"/>
      <w:lvlJc w:val="left"/>
      <w:pPr>
        <w:ind w:left="154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05" w:hanging="360"/>
      </w:pPr>
    </w:lvl>
    <w:lvl w:ilvl="2" w:tplc="041A001B" w:tentative="1">
      <w:start w:val="1"/>
      <w:numFmt w:val="lowerRoman"/>
      <w:lvlText w:val="%3."/>
      <w:lvlJc w:val="right"/>
      <w:pPr>
        <w:ind w:left="2625" w:hanging="180"/>
      </w:pPr>
    </w:lvl>
    <w:lvl w:ilvl="3" w:tplc="041A000F" w:tentative="1">
      <w:start w:val="1"/>
      <w:numFmt w:val="decimal"/>
      <w:lvlText w:val="%4."/>
      <w:lvlJc w:val="left"/>
      <w:pPr>
        <w:ind w:left="3345" w:hanging="360"/>
      </w:pPr>
    </w:lvl>
    <w:lvl w:ilvl="4" w:tplc="041A0019" w:tentative="1">
      <w:start w:val="1"/>
      <w:numFmt w:val="lowerLetter"/>
      <w:lvlText w:val="%5."/>
      <w:lvlJc w:val="left"/>
      <w:pPr>
        <w:ind w:left="4065" w:hanging="360"/>
      </w:pPr>
    </w:lvl>
    <w:lvl w:ilvl="5" w:tplc="041A001B" w:tentative="1">
      <w:start w:val="1"/>
      <w:numFmt w:val="lowerRoman"/>
      <w:lvlText w:val="%6."/>
      <w:lvlJc w:val="right"/>
      <w:pPr>
        <w:ind w:left="4785" w:hanging="180"/>
      </w:pPr>
    </w:lvl>
    <w:lvl w:ilvl="6" w:tplc="041A000F" w:tentative="1">
      <w:start w:val="1"/>
      <w:numFmt w:val="decimal"/>
      <w:lvlText w:val="%7."/>
      <w:lvlJc w:val="left"/>
      <w:pPr>
        <w:ind w:left="5505" w:hanging="360"/>
      </w:pPr>
    </w:lvl>
    <w:lvl w:ilvl="7" w:tplc="041A0019" w:tentative="1">
      <w:start w:val="1"/>
      <w:numFmt w:val="lowerLetter"/>
      <w:lvlText w:val="%8."/>
      <w:lvlJc w:val="left"/>
      <w:pPr>
        <w:ind w:left="6225" w:hanging="360"/>
      </w:pPr>
    </w:lvl>
    <w:lvl w:ilvl="8" w:tplc="041A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5" w15:restartNumberingAfterBreak="0">
    <w:nsid w:val="744430CF"/>
    <w:multiLevelType w:val="hybridMultilevel"/>
    <w:tmpl w:val="5A1661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6"/>
  </w:num>
  <w:num w:numId="4">
    <w:abstractNumId w:val="5"/>
  </w:num>
  <w:num w:numId="5">
    <w:abstractNumId w:val="10"/>
  </w:num>
  <w:num w:numId="6">
    <w:abstractNumId w:val="2"/>
  </w:num>
  <w:num w:numId="7">
    <w:abstractNumId w:val="4"/>
  </w:num>
  <w:num w:numId="8">
    <w:abstractNumId w:val="15"/>
  </w:num>
  <w:num w:numId="9">
    <w:abstractNumId w:val="7"/>
  </w:num>
  <w:num w:numId="10">
    <w:abstractNumId w:val="9"/>
  </w:num>
  <w:num w:numId="11">
    <w:abstractNumId w:val="9"/>
  </w:num>
  <w:num w:numId="12">
    <w:abstractNumId w:val="12"/>
  </w:num>
  <w:num w:numId="13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3"/>
  </w:num>
  <w:num w:numId="16">
    <w:abstractNumId w:val="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E2C"/>
    <w:rsid w:val="00001728"/>
    <w:rsid w:val="000023DD"/>
    <w:rsid w:val="0000346E"/>
    <w:rsid w:val="00003B18"/>
    <w:rsid w:val="00011A74"/>
    <w:rsid w:val="000137BD"/>
    <w:rsid w:val="00017D9E"/>
    <w:rsid w:val="00017DA3"/>
    <w:rsid w:val="00022CB0"/>
    <w:rsid w:val="00022CB6"/>
    <w:rsid w:val="0002686B"/>
    <w:rsid w:val="00031BC2"/>
    <w:rsid w:val="00034047"/>
    <w:rsid w:val="000367D2"/>
    <w:rsid w:val="00037531"/>
    <w:rsid w:val="00042C39"/>
    <w:rsid w:val="000474C9"/>
    <w:rsid w:val="00050963"/>
    <w:rsid w:val="00053EEA"/>
    <w:rsid w:val="00055923"/>
    <w:rsid w:val="000578E8"/>
    <w:rsid w:val="0006065B"/>
    <w:rsid w:val="0006130C"/>
    <w:rsid w:val="00062F29"/>
    <w:rsid w:val="00063053"/>
    <w:rsid w:val="00067149"/>
    <w:rsid w:val="000706B2"/>
    <w:rsid w:val="00070BD4"/>
    <w:rsid w:val="00075CCB"/>
    <w:rsid w:val="00076172"/>
    <w:rsid w:val="00082F0F"/>
    <w:rsid w:val="000831B8"/>
    <w:rsid w:val="00084715"/>
    <w:rsid w:val="000868EA"/>
    <w:rsid w:val="00086B98"/>
    <w:rsid w:val="0009126E"/>
    <w:rsid w:val="000921B4"/>
    <w:rsid w:val="00092F26"/>
    <w:rsid w:val="00095F0C"/>
    <w:rsid w:val="000A087C"/>
    <w:rsid w:val="000A1050"/>
    <w:rsid w:val="000A3B3D"/>
    <w:rsid w:val="000A6DF5"/>
    <w:rsid w:val="000B3229"/>
    <w:rsid w:val="000B4031"/>
    <w:rsid w:val="000C0449"/>
    <w:rsid w:val="000C5D6B"/>
    <w:rsid w:val="000D18CF"/>
    <w:rsid w:val="000D337B"/>
    <w:rsid w:val="000D38EC"/>
    <w:rsid w:val="000D422E"/>
    <w:rsid w:val="000E6BB0"/>
    <w:rsid w:val="000E71B6"/>
    <w:rsid w:val="000F0F8A"/>
    <w:rsid w:val="000F2CCB"/>
    <w:rsid w:val="000F5107"/>
    <w:rsid w:val="00100B17"/>
    <w:rsid w:val="00102598"/>
    <w:rsid w:val="00105D16"/>
    <w:rsid w:val="00106148"/>
    <w:rsid w:val="001061DA"/>
    <w:rsid w:val="001130F0"/>
    <w:rsid w:val="00122574"/>
    <w:rsid w:val="00122B89"/>
    <w:rsid w:val="0012395F"/>
    <w:rsid w:val="00130C44"/>
    <w:rsid w:val="00132CC1"/>
    <w:rsid w:val="001334D5"/>
    <w:rsid w:val="00137ED9"/>
    <w:rsid w:val="00141627"/>
    <w:rsid w:val="001454D2"/>
    <w:rsid w:val="00146D8B"/>
    <w:rsid w:val="001478D3"/>
    <w:rsid w:val="00147D8A"/>
    <w:rsid w:val="00154DB8"/>
    <w:rsid w:val="0016727D"/>
    <w:rsid w:val="00167C6B"/>
    <w:rsid w:val="001702CE"/>
    <w:rsid w:val="00170974"/>
    <w:rsid w:val="00172452"/>
    <w:rsid w:val="00172B99"/>
    <w:rsid w:val="00180E08"/>
    <w:rsid w:val="0018427B"/>
    <w:rsid w:val="00185984"/>
    <w:rsid w:val="001872ED"/>
    <w:rsid w:val="00187E38"/>
    <w:rsid w:val="00190301"/>
    <w:rsid w:val="001910B5"/>
    <w:rsid w:val="00191529"/>
    <w:rsid w:val="00191BC7"/>
    <w:rsid w:val="00191E46"/>
    <w:rsid w:val="001930FC"/>
    <w:rsid w:val="0019471E"/>
    <w:rsid w:val="00194921"/>
    <w:rsid w:val="001A19A1"/>
    <w:rsid w:val="001A2F5E"/>
    <w:rsid w:val="001A6D20"/>
    <w:rsid w:val="001A7945"/>
    <w:rsid w:val="001B1AB8"/>
    <w:rsid w:val="001B365B"/>
    <w:rsid w:val="001B3ECA"/>
    <w:rsid w:val="001B42D6"/>
    <w:rsid w:val="001B7E3B"/>
    <w:rsid w:val="001B7EAA"/>
    <w:rsid w:val="001C0479"/>
    <w:rsid w:val="001C3F9D"/>
    <w:rsid w:val="001C53FA"/>
    <w:rsid w:val="001C5836"/>
    <w:rsid w:val="001D0B54"/>
    <w:rsid w:val="001D0C8A"/>
    <w:rsid w:val="001D1090"/>
    <w:rsid w:val="001D158B"/>
    <w:rsid w:val="001D6122"/>
    <w:rsid w:val="001F327A"/>
    <w:rsid w:val="001F3682"/>
    <w:rsid w:val="001F4DC3"/>
    <w:rsid w:val="001F54A8"/>
    <w:rsid w:val="00201ADF"/>
    <w:rsid w:val="00202F5D"/>
    <w:rsid w:val="002069AB"/>
    <w:rsid w:val="002150CC"/>
    <w:rsid w:val="002165C5"/>
    <w:rsid w:val="002171FC"/>
    <w:rsid w:val="002209E6"/>
    <w:rsid w:val="0022125E"/>
    <w:rsid w:val="002239D4"/>
    <w:rsid w:val="00226D84"/>
    <w:rsid w:val="00230C30"/>
    <w:rsid w:val="00231191"/>
    <w:rsid w:val="00233C8B"/>
    <w:rsid w:val="00235A01"/>
    <w:rsid w:val="0023623A"/>
    <w:rsid w:val="0023698C"/>
    <w:rsid w:val="00237FD0"/>
    <w:rsid w:val="0024227C"/>
    <w:rsid w:val="0024378D"/>
    <w:rsid w:val="00250293"/>
    <w:rsid w:val="00254968"/>
    <w:rsid w:val="00260548"/>
    <w:rsid w:val="00260B93"/>
    <w:rsid w:val="00261334"/>
    <w:rsid w:val="00267A31"/>
    <w:rsid w:val="00270159"/>
    <w:rsid w:val="0027032C"/>
    <w:rsid w:val="00271269"/>
    <w:rsid w:val="002759CD"/>
    <w:rsid w:val="00277BE0"/>
    <w:rsid w:val="00280316"/>
    <w:rsid w:val="0028098A"/>
    <w:rsid w:val="0028172E"/>
    <w:rsid w:val="00284BEE"/>
    <w:rsid w:val="0028663C"/>
    <w:rsid w:val="00290A92"/>
    <w:rsid w:val="002952EC"/>
    <w:rsid w:val="00297715"/>
    <w:rsid w:val="002A1DBE"/>
    <w:rsid w:val="002A292B"/>
    <w:rsid w:val="002A3321"/>
    <w:rsid w:val="002A529E"/>
    <w:rsid w:val="002A546E"/>
    <w:rsid w:val="002A5DB8"/>
    <w:rsid w:val="002A7D54"/>
    <w:rsid w:val="002B0184"/>
    <w:rsid w:val="002B339E"/>
    <w:rsid w:val="002B6EB6"/>
    <w:rsid w:val="002B737E"/>
    <w:rsid w:val="002C0ED1"/>
    <w:rsid w:val="002C2D17"/>
    <w:rsid w:val="002C3639"/>
    <w:rsid w:val="002D0951"/>
    <w:rsid w:val="002D48DF"/>
    <w:rsid w:val="002D5F32"/>
    <w:rsid w:val="002E1260"/>
    <w:rsid w:val="002E20AD"/>
    <w:rsid w:val="002E4B1B"/>
    <w:rsid w:val="002E5DDD"/>
    <w:rsid w:val="002E6F68"/>
    <w:rsid w:val="002E7617"/>
    <w:rsid w:val="002E7AE8"/>
    <w:rsid w:val="002F2AF5"/>
    <w:rsid w:val="00303BD4"/>
    <w:rsid w:val="00304435"/>
    <w:rsid w:val="00305328"/>
    <w:rsid w:val="00305A38"/>
    <w:rsid w:val="00305DFC"/>
    <w:rsid w:val="00305FA6"/>
    <w:rsid w:val="00307BC5"/>
    <w:rsid w:val="00311EDE"/>
    <w:rsid w:val="00316B9A"/>
    <w:rsid w:val="003200F2"/>
    <w:rsid w:val="003205B3"/>
    <w:rsid w:val="003217B5"/>
    <w:rsid w:val="00324A89"/>
    <w:rsid w:val="00330598"/>
    <w:rsid w:val="00337C62"/>
    <w:rsid w:val="00343CBB"/>
    <w:rsid w:val="0034560F"/>
    <w:rsid w:val="00346D4C"/>
    <w:rsid w:val="00351E2F"/>
    <w:rsid w:val="00351E6C"/>
    <w:rsid w:val="00352C63"/>
    <w:rsid w:val="00352CBF"/>
    <w:rsid w:val="00352D14"/>
    <w:rsid w:val="00354183"/>
    <w:rsid w:val="003574C9"/>
    <w:rsid w:val="003709F0"/>
    <w:rsid w:val="00370D4A"/>
    <w:rsid w:val="003710A4"/>
    <w:rsid w:val="003722DC"/>
    <w:rsid w:val="00377058"/>
    <w:rsid w:val="00384C22"/>
    <w:rsid w:val="00387E73"/>
    <w:rsid w:val="00390A75"/>
    <w:rsid w:val="00390C3C"/>
    <w:rsid w:val="00393822"/>
    <w:rsid w:val="0039430B"/>
    <w:rsid w:val="003970A0"/>
    <w:rsid w:val="00397F59"/>
    <w:rsid w:val="003A19EE"/>
    <w:rsid w:val="003A75A4"/>
    <w:rsid w:val="003A7F92"/>
    <w:rsid w:val="003B26ED"/>
    <w:rsid w:val="003B6986"/>
    <w:rsid w:val="003B7AF0"/>
    <w:rsid w:val="003D0EDC"/>
    <w:rsid w:val="003D294B"/>
    <w:rsid w:val="003D4031"/>
    <w:rsid w:val="003D51A2"/>
    <w:rsid w:val="003D59DC"/>
    <w:rsid w:val="003E14D9"/>
    <w:rsid w:val="003E2D7E"/>
    <w:rsid w:val="003F1ACB"/>
    <w:rsid w:val="003F2D05"/>
    <w:rsid w:val="003F5843"/>
    <w:rsid w:val="003F7F24"/>
    <w:rsid w:val="00401B16"/>
    <w:rsid w:val="00402D0F"/>
    <w:rsid w:val="00402D2F"/>
    <w:rsid w:val="00404F7C"/>
    <w:rsid w:val="00405F8A"/>
    <w:rsid w:val="004107A0"/>
    <w:rsid w:val="00410E24"/>
    <w:rsid w:val="00412E58"/>
    <w:rsid w:val="00414CA0"/>
    <w:rsid w:val="004177E4"/>
    <w:rsid w:val="00420CE5"/>
    <w:rsid w:val="00422BCB"/>
    <w:rsid w:val="00423918"/>
    <w:rsid w:val="004262AF"/>
    <w:rsid w:val="0043022F"/>
    <w:rsid w:val="00441FA0"/>
    <w:rsid w:val="004421A5"/>
    <w:rsid w:val="00443E27"/>
    <w:rsid w:val="00446389"/>
    <w:rsid w:val="0045312E"/>
    <w:rsid w:val="00453670"/>
    <w:rsid w:val="00456B81"/>
    <w:rsid w:val="00457A0E"/>
    <w:rsid w:val="00457B89"/>
    <w:rsid w:val="004601F4"/>
    <w:rsid w:val="004602F2"/>
    <w:rsid w:val="0046107F"/>
    <w:rsid w:val="00462E78"/>
    <w:rsid w:val="00464212"/>
    <w:rsid w:val="00467BEF"/>
    <w:rsid w:val="00470066"/>
    <w:rsid w:val="0047440E"/>
    <w:rsid w:val="004747E0"/>
    <w:rsid w:val="004833A4"/>
    <w:rsid w:val="00484053"/>
    <w:rsid w:val="0048569A"/>
    <w:rsid w:val="004859C9"/>
    <w:rsid w:val="00486E74"/>
    <w:rsid w:val="00491278"/>
    <w:rsid w:val="00493AC4"/>
    <w:rsid w:val="00494D6C"/>
    <w:rsid w:val="00496521"/>
    <w:rsid w:val="004A2704"/>
    <w:rsid w:val="004A57E5"/>
    <w:rsid w:val="004A58CF"/>
    <w:rsid w:val="004B31E1"/>
    <w:rsid w:val="004B4BB9"/>
    <w:rsid w:val="004B6E95"/>
    <w:rsid w:val="004B7BC5"/>
    <w:rsid w:val="004C0542"/>
    <w:rsid w:val="004C0EF8"/>
    <w:rsid w:val="004C5F43"/>
    <w:rsid w:val="004C7242"/>
    <w:rsid w:val="004D00B9"/>
    <w:rsid w:val="004D4739"/>
    <w:rsid w:val="004E1EDE"/>
    <w:rsid w:val="004E54A3"/>
    <w:rsid w:val="004F0416"/>
    <w:rsid w:val="004F54E6"/>
    <w:rsid w:val="005021D6"/>
    <w:rsid w:val="0050395F"/>
    <w:rsid w:val="00504879"/>
    <w:rsid w:val="00504BEB"/>
    <w:rsid w:val="005152BB"/>
    <w:rsid w:val="005152DC"/>
    <w:rsid w:val="00517C3A"/>
    <w:rsid w:val="00521CF7"/>
    <w:rsid w:val="00525A66"/>
    <w:rsid w:val="005325A1"/>
    <w:rsid w:val="00536863"/>
    <w:rsid w:val="005379FE"/>
    <w:rsid w:val="005406EE"/>
    <w:rsid w:val="0054124E"/>
    <w:rsid w:val="00542454"/>
    <w:rsid w:val="00542620"/>
    <w:rsid w:val="005545B9"/>
    <w:rsid w:val="0055465C"/>
    <w:rsid w:val="0055566C"/>
    <w:rsid w:val="00556ED7"/>
    <w:rsid w:val="0056148D"/>
    <w:rsid w:val="005625EC"/>
    <w:rsid w:val="005644D1"/>
    <w:rsid w:val="005648A2"/>
    <w:rsid w:val="00565419"/>
    <w:rsid w:val="0056544B"/>
    <w:rsid w:val="0057517C"/>
    <w:rsid w:val="00575A7F"/>
    <w:rsid w:val="005828EF"/>
    <w:rsid w:val="00582D6A"/>
    <w:rsid w:val="00583942"/>
    <w:rsid w:val="00584921"/>
    <w:rsid w:val="005849A0"/>
    <w:rsid w:val="00587A7B"/>
    <w:rsid w:val="00590F73"/>
    <w:rsid w:val="0059376A"/>
    <w:rsid w:val="005946AF"/>
    <w:rsid w:val="00595422"/>
    <w:rsid w:val="00595827"/>
    <w:rsid w:val="005A242E"/>
    <w:rsid w:val="005A4D8A"/>
    <w:rsid w:val="005A5BD7"/>
    <w:rsid w:val="005A6BFD"/>
    <w:rsid w:val="005A6E95"/>
    <w:rsid w:val="005B10D5"/>
    <w:rsid w:val="005B2762"/>
    <w:rsid w:val="005C19C1"/>
    <w:rsid w:val="005C4BE9"/>
    <w:rsid w:val="005C75EE"/>
    <w:rsid w:val="005D045F"/>
    <w:rsid w:val="005D0BE8"/>
    <w:rsid w:val="005D5418"/>
    <w:rsid w:val="005E357A"/>
    <w:rsid w:val="005F1BDF"/>
    <w:rsid w:val="005F41AE"/>
    <w:rsid w:val="0060059E"/>
    <w:rsid w:val="00600BF9"/>
    <w:rsid w:val="00600E82"/>
    <w:rsid w:val="00610851"/>
    <w:rsid w:val="00611056"/>
    <w:rsid w:val="0061147D"/>
    <w:rsid w:val="006144AD"/>
    <w:rsid w:val="00614D63"/>
    <w:rsid w:val="00622F07"/>
    <w:rsid w:val="006313F8"/>
    <w:rsid w:val="006331D8"/>
    <w:rsid w:val="00635BC0"/>
    <w:rsid w:val="00641CC7"/>
    <w:rsid w:val="006424EB"/>
    <w:rsid w:val="00642EF5"/>
    <w:rsid w:val="006442D8"/>
    <w:rsid w:val="0064487B"/>
    <w:rsid w:val="0064494C"/>
    <w:rsid w:val="006462A2"/>
    <w:rsid w:val="00650A06"/>
    <w:rsid w:val="00651E22"/>
    <w:rsid w:val="00652A33"/>
    <w:rsid w:val="0065499E"/>
    <w:rsid w:val="00656ACD"/>
    <w:rsid w:val="00657B58"/>
    <w:rsid w:val="006601C2"/>
    <w:rsid w:val="00665932"/>
    <w:rsid w:val="00667531"/>
    <w:rsid w:val="00670673"/>
    <w:rsid w:val="00672446"/>
    <w:rsid w:val="00677465"/>
    <w:rsid w:val="00677E70"/>
    <w:rsid w:val="006A041C"/>
    <w:rsid w:val="006A150A"/>
    <w:rsid w:val="006A22EE"/>
    <w:rsid w:val="006A24C7"/>
    <w:rsid w:val="006A3CB2"/>
    <w:rsid w:val="006A67C4"/>
    <w:rsid w:val="006B3314"/>
    <w:rsid w:val="006B6EF0"/>
    <w:rsid w:val="006B7828"/>
    <w:rsid w:val="006C2DCD"/>
    <w:rsid w:val="006C39C7"/>
    <w:rsid w:val="006C56F4"/>
    <w:rsid w:val="006C6065"/>
    <w:rsid w:val="006C787A"/>
    <w:rsid w:val="006D2C8E"/>
    <w:rsid w:val="006D36E9"/>
    <w:rsid w:val="006D419E"/>
    <w:rsid w:val="006D5B72"/>
    <w:rsid w:val="006D63C3"/>
    <w:rsid w:val="006D7CC6"/>
    <w:rsid w:val="006E3457"/>
    <w:rsid w:val="006E7198"/>
    <w:rsid w:val="006F0B99"/>
    <w:rsid w:val="006F2931"/>
    <w:rsid w:val="006F2CD3"/>
    <w:rsid w:val="006F3192"/>
    <w:rsid w:val="006F6305"/>
    <w:rsid w:val="006F65B4"/>
    <w:rsid w:val="006F6C5C"/>
    <w:rsid w:val="006F6C98"/>
    <w:rsid w:val="0070196F"/>
    <w:rsid w:val="00701CA4"/>
    <w:rsid w:val="00706173"/>
    <w:rsid w:val="0071191A"/>
    <w:rsid w:val="00712D1F"/>
    <w:rsid w:val="00713071"/>
    <w:rsid w:val="00722F1A"/>
    <w:rsid w:val="0072350B"/>
    <w:rsid w:val="00726F85"/>
    <w:rsid w:val="00726FBA"/>
    <w:rsid w:val="00730323"/>
    <w:rsid w:val="00730E44"/>
    <w:rsid w:val="00734F96"/>
    <w:rsid w:val="0073587C"/>
    <w:rsid w:val="00735AD4"/>
    <w:rsid w:val="00737420"/>
    <w:rsid w:val="007377A7"/>
    <w:rsid w:val="007406D4"/>
    <w:rsid w:val="007422A0"/>
    <w:rsid w:val="0074434D"/>
    <w:rsid w:val="00744D9E"/>
    <w:rsid w:val="00752FFD"/>
    <w:rsid w:val="00754F6B"/>
    <w:rsid w:val="00755B67"/>
    <w:rsid w:val="00762927"/>
    <w:rsid w:val="007663B9"/>
    <w:rsid w:val="00773F54"/>
    <w:rsid w:val="00775B96"/>
    <w:rsid w:val="00776B11"/>
    <w:rsid w:val="00780146"/>
    <w:rsid w:val="00784FE7"/>
    <w:rsid w:val="007866A9"/>
    <w:rsid w:val="00787202"/>
    <w:rsid w:val="0079537B"/>
    <w:rsid w:val="007954F2"/>
    <w:rsid w:val="007966FC"/>
    <w:rsid w:val="007A44B2"/>
    <w:rsid w:val="007A651E"/>
    <w:rsid w:val="007A66E7"/>
    <w:rsid w:val="007A6CFE"/>
    <w:rsid w:val="007B4CCA"/>
    <w:rsid w:val="007C1BFC"/>
    <w:rsid w:val="007C3C4C"/>
    <w:rsid w:val="007C7A2A"/>
    <w:rsid w:val="007D0169"/>
    <w:rsid w:val="007D0209"/>
    <w:rsid w:val="007D15A5"/>
    <w:rsid w:val="007D2659"/>
    <w:rsid w:val="007D2FEF"/>
    <w:rsid w:val="007D5352"/>
    <w:rsid w:val="007D5ACD"/>
    <w:rsid w:val="007D6615"/>
    <w:rsid w:val="007D6EE2"/>
    <w:rsid w:val="007D739B"/>
    <w:rsid w:val="007E39B8"/>
    <w:rsid w:val="007E5D4B"/>
    <w:rsid w:val="007E6B91"/>
    <w:rsid w:val="007E7087"/>
    <w:rsid w:val="007F360F"/>
    <w:rsid w:val="007F423E"/>
    <w:rsid w:val="008009B7"/>
    <w:rsid w:val="00804C7E"/>
    <w:rsid w:val="008051C5"/>
    <w:rsid w:val="008058DA"/>
    <w:rsid w:val="00807676"/>
    <w:rsid w:val="008076D5"/>
    <w:rsid w:val="0082275C"/>
    <w:rsid w:val="00822D49"/>
    <w:rsid w:val="00830179"/>
    <w:rsid w:val="008302DE"/>
    <w:rsid w:val="00833E92"/>
    <w:rsid w:val="00834489"/>
    <w:rsid w:val="00835618"/>
    <w:rsid w:val="00835A61"/>
    <w:rsid w:val="00842694"/>
    <w:rsid w:val="0084400F"/>
    <w:rsid w:val="0084590E"/>
    <w:rsid w:val="00850B7E"/>
    <w:rsid w:val="008510AA"/>
    <w:rsid w:val="00852DAF"/>
    <w:rsid w:val="0085587B"/>
    <w:rsid w:val="00855F96"/>
    <w:rsid w:val="00856F9B"/>
    <w:rsid w:val="00857516"/>
    <w:rsid w:val="00860477"/>
    <w:rsid w:val="00862C31"/>
    <w:rsid w:val="00864402"/>
    <w:rsid w:val="008645A7"/>
    <w:rsid w:val="008657E8"/>
    <w:rsid w:val="00870195"/>
    <w:rsid w:val="0087116D"/>
    <w:rsid w:val="00883713"/>
    <w:rsid w:val="00885F62"/>
    <w:rsid w:val="0088678E"/>
    <w:rsid w:val="00891120"/>
    <w:rsid w:val="00891278"/>
    <w:rsid w:val="00894886"/>
    <w:rsid w:val="008979F2"/>
    <w:rsid w:val="008A1393"/>
    <w:rsid w:val="008A2936"/>
    <w:rsid w:val="008A3209"/>
    <w:rsid w:val="008A48D0"/>
    <w:rsid w:val="008A69CD"/>
    <w:rsid w:val="008B4C5F"/>
    <w:rsid w:val="008B716F"/>
    <w:rsid w:val="008B7A99"/>
    <w:rsid w:val="008C2EE6"/>
    <w:rsid w:val="008C5083"/>
    <w:rsid w:val="008C57D4"/>
    <w:rsid w:val="008D1AC2"/>
    <w:rsid w:val="008D2589"/>
    <w:rsid w:val="008D2C1B"/>
    <w:rsid w:val="008D4E80"/>
    <w:rsid w:val="008D5D6D"/>
    <w:rsid w:val="008E3CEF"/>
    <w:rsid w:val="008E5869"/>
    <w:rsid w:val="008E5AD4"/>
    <w:rsid w:val="008E7279"/>
    <w:rsid w:val="008E737E"/>
    <w:rsid w:val="008F3E2D"/>
    <w:rsid w:val="008F45A4"/>
    <w:rsid w:val="008F48FE"/>
    <w:rsid w:val="008F4B57"/>
    <w:rsid w:val="008F6773"/>
    <w:rsid w:val="0090073D"/>
    <w:rsid w:val="00901F84"/>
    <w:rsid w:val="00904B08"/>
    <w:rsid w:val="009126B1"/>
    <w:rsid w:val="0091723F"/>
    <w:rsid w:val="00920588"/>
    <w:rsid w:val="009215D7"/>
    <w:rsid w:val="009237CA"/>
    <w:rsid w:val="009239BB"/>
    <w:rsid w:val="009279E9"/>
    <w:rsid w:val="009301A8"/>
    <w:rsid w:val="00932516"/>
    <w:rsid w:val="0093266E"/>
    <w:rsid w:val="009327A7"/>
    <w:rsid w:val="0093357A"/>
    <w:rsid w:val="00934E22"/>
    <w:rsid w:val="00936FDD"/>
    <w:rsid w:val="0094384F"/>
    <w:rsid w:val="0094701E"/>
    <w:rsid w:val="00947D26"/>
    <w:rsid w:val="009502A8"/>
    <w:rsid w:val="009527FF"/>
    <w:rsid w:val="00953200"/>
    <w:rsid w:val="00953DF1"/>
    <w:rsid w:val="00962849"/>
    <w:rsid w:val="00963160"/>
    <w:rsid w:val="00967FEA"/>
    <w:rsid w:val="00970C89"/>
    <w:rsid w:val="0097357E"/>
    <w:rsid w:val="00983B43"/>
    <w:rsid w:val="00983C22"/>
    <w:rsid w:val="00991496"/>
    <w:rsid w:val="00994FF6"/>
    <w:rsid w:val="00995BB5"/>
    <w:rsid w:val="00997B00"/>
    <w:rsid w:val="009A099E"/>
    <w:rsid w:val="009A7DF0"/>
    <w:rsid w:val="009B5AC7"/>
    <w:rsid w:val="009C3D57"/>
    <w:rsid w:val="009D0294"/>
    <w:rsid w:val="009D2D54"/>
    <w:rsid w:val="009D5251"/>
    <w:rsid w:val="009D54A4"/>
    <w:rsid w:val="009D7FB2"/>
    <w:rsid w:val="009E2095"/>
    <w:rsid w:val="009E4BCE"/>
    <w:rsid w:val="009E6C0F"/>
    <w:rsid w:val="009E7191"/>
    <w:rsid w:val="009F0773"/>
    <w:rsid w:val="009F134E"/>
    <w:rsid w:val="009F325C"/>
    <w:rsid w:val="009F5004"/>
    <w:rsid w:val="009F6232"/>
    <w:rsid w:val="00A00CF5"/>
    <w:rsid w:val="00A01476"/>
    <w:rsid w:val="00A01E4E"/>
    <w:rsid w:val="00A0464C"/>
    <w:rsid w:val="00A04D12"/>
    <w:rsid w:val="00A145F2"/>
    <w:rsid w:val="00A222D4"/>
    <w:rsid w:val="00A24EA7"/>
    <w:rsid w:val="00A2589F"/>
    <w:rsid w:val="00A25F04"/>
    <w:rsid w:val="00A274F3"/>
    <w:rsid w:val="00A370A7"/>
    <w:rsid w:val="00A438BE"/>
    <w:rsid w:val="00A44CE4"/>
    <w:rsid w:val="00A45F83"/>
    <w:rsid w:val="00A4752C"/>
    <w:rsid w:val="00A503CE"/>
    <w:rsid w:val="00A504A3"/>
    <w:rsid w:val="00A51E38"/>
    <w:rsid w:val="00A55340"/>
    <w:rsid w:val="00A66AA4"/>
    <w:rsid w:val="00A70218"/>
    <w:rsid w:val="00A71C83"/>
    <w:rsid w:val="00A723A8"/>
    <w:rsid w:val="00A72B1E"/>
    <w:rsid w:val="00A72EC7"/>
    <w:rsid w:val="00A7463F"/>
    <w:rsid w:val="00A75CC6"/>
    <w:rsid w:val="00A87C70"/>
    <w:rsid w:val="00A91745"/>
    <w:rsid w:val="00A93396"/>
    <w:rsid w:val="00AA1D5D"/>
    <w:rsid w:val="00AA35D7"/>
    <w:rsid w:val="00AA36D4"/>
    <w:rsid w:val="00AB1B49"/>
    <w:rsid w:val="00AB490F"/>
    <w:rsid w:val="00AB58D3"/>
    <w:rsid w:val="00AB5BBD"/>
    <w:rsid w:val="00AB706B"/>
    <w:rsid w:val="00AC17C4"/>
    <w:rsid w:val="00AC3CB8"/>
    <w:rsid w:val="00AC5C67"/>
    <w:rsid w:val="00AC7EB6"/>
    <w:rsid w:val="00AD6FBE"/>
    <w:rsid w:val="00AD7D98"/>
    <w:rsid w:val="00AE07ED"/>
    <w:rsid w:val="00AE2DCC"/>
    <w:rsid w:val="00AE5646"/>
    <w:rsid w:val="00AE6A3A"/>
    <w:rsid w:val="00AF1B29"/>
    <w:rsid w:val="00AF7608"/>
    <w:rsid w:val="00B04728"/>
    <w:rsid w:val="00B0561F"/>
    <w:rsid w:val="00B10F91"/>
    <w:rsid w:val="00B11071"/>
    <w:rsid w:val="00B11C8F"/>
    <w:rsid w:val="00B145F8"/>
    <w:rsid w:val="00B17E38"/>
    <w:rsid w:val="00B20106"/>
    <w:rsid w:val="00B3093D"/>
    <w:rsid w:val="00B30ADC"/>
    <w:rsid w:val="00B3446E"/>
    <w:rsid w:val="00B3727A"/>
    <w:rsid w:val="00B43464"/>
    <w:rsid w:val="00B51C23"/>
    <w:rsid w:val="00B52081"/>
    <w:rsid w:val="00B52BED"/>
    <w:rsid w:val="00B5742F"/>
    <w:rsid w:val="00B61222"/>
    <w:rsid w:val="00B67FC6"/>
    <w:rsid w:val="00B70C1A"/>
    <w:rsid w:val="00B72327"/>
    <w:rsid w:val="00B73C63"/>
    <w:rsid w:val="00B742F8"/>
    <w:rsid w:val="00B7605F"/>
    <w:rsid w:val="00B80986"/>
    <w:rsid w:val="00B80B02"/>
    <w:rsid w:val="00B81F47"/>
    <w:rsid w:val="00B823A1"/>
    <w:rsid w:val="00B85159"/>
    <w:rsid w:val="00B85AD2"/>
    <w:rsid w:val="00B874E8"/>
    <w:rsid w:val="00B87839"/>
    <w:rsid w:val="00B92146"/>
    <w:rsid w:val="00B96246"/>
    <w:rsid w:val="00B96E50"/>
    <w:rsid w:val="00BA0C8E"/>
    <w:rsid w:val="00BA2FEB"/>
    <w:rsid w:val="00BA353C"/>
    <w:rsid w:val="00BA4F5E"/>
    <w:rsid w:val="00BA59DD"/>
    <w:rsid w:val="00BB458C"/>
    <w:rsid w:val="00BC0EDA"/>
    <w:rsid w:val="00BC15EE"/>
    <w:rsid w:val="00BC1E3F"/>
    <w:rsid w:val="00BC5BE5"/>
    <w:rsid w:val="00BC5DB2"/>
    <w:rsid w:val="00BC7AAA"/>
    <w:rsid w:val="00BD11AD"/>
    <w:rsid w:val="00BD2B0E"/>
    <w:rsid w:val="00BE1A31"/>
    <w:rsid w:val="00BE239D"/>
    <w:rsid w:val="00BE253D"/>
    <w:rsid w:val="00BF1241"/>
    <w:rsid w:val="00BF196A"/>
    <w:rsid w:val="00BF4E2F"/>
    <w:rsid w:val="00BF6B50"/>
    <w:rsid w:val="00BF72D8"/>
    <w:rsid w:val="00BF75E2"/>
    <w:rsid w:val="00C02E80"/>
    <w:rsid w:val="00C110B7"/>
    <w:rsid w:val="00C148DE"/>
    <w:rsid w:val="00C14C38"/>
    <w:rsid w:val="00C16883"/>
    <w:rsid w:val="00C1720F"/>
    <w:rsid w:val="00C216A5"/>
    <w:rsid w:val="00C27D98"/>
    <w:rsid w:val="00C27DEA"/>
    <w:rsid w:val="00C306AA"/>
    <w:rsid w:val="00C31E53"/>
    <w:rsid w:val="00C32BED"/>
    <w:rsid w:val="00C32CD2"/>
    <w:rsid w:val="00C33056"/>
    <w:rsid w:val="00C34545"/>
    <w:rsid w:val="00C35C3D"/>
    <w:rsid w:val="00C43386"/>
    <w:rsid w:val="00C460C8"/>
    <w:rsid w:val="00C526E9"/>
    <w:rsid w:val="00C54CE9"/>
    <w:rsid w:val="00C5698D"/>
    <w:rsid w:val="00C65BC4"/>
    <w:rsid w:val="00C71741"/>
    <w:rsid w:val="00C73909"/>
    <w:rsid w:val="00C7498D"/>
    <w:rsid w:val="00C75FED"/>
    <w:rsid w:val="00C8057C"/>
    <w:rsid w:val="00C84FA2"/>
    <w:rsid w:val="00C85436"/>
    <w:rsid w:val="00C854B9"/>
    <w:rsid w:val="00C86ED7"/>
    <w:rsid w:val="00C87D30"/>
    <w:rsid w:val="00C91092"/>
    <w:rsid w:val="00C942E6"/>
    <w:rsid w:val="00C96695"/>
    <w:rsid w:val="00CA2226"/>
    <w:rsid w:val="00CA3075"/>
    <w:rsid w:val="00CA7B32"/>
    <w:rsid w:val="00CB59E2"/>
    <w:rsid w:val="00CD3580"/>
    <w:rsid w:val="00CD3BA9"/>
    <w:rsid w:val="00CD3FF1"/>
    <w:rsid w:val="00CE0E6D"/>
    <w:rsid w:val="00CE1523"/>
    <w:rsid w:val="00CE2782"/>
    <w:rsid w:val="00CE2AC6"/>
    <w:rsid w:val="00CE2CA9"/>
    <w:rsid w:val="00CE6E2C"/>
    <w:rsid w:val="00CF17CE"/>
    <w:rsid w:val="00CF4D56"/>
    <w:rsid w:val="00CF592A"/>
    <w:rsid w:val="00CF7251"/>
    <w:rsid w:val="00D02658"/>
    <w:rsid w:val="00D03D0A"/>
    <w:rsid w:val="00D05C4D"/>
    <w:rsid w:val="00D1131B"/>
    <w:rsid w:val="00D148E1"/>
    <w:rsid w:val="00D24EE9"/>
    <w:rsid w:val="00D266BD"/>
    <w:rsid w:val="00D362FA"/>
    <w:rsid w:val="00D40275"/>
    <w:rsid w:val="00D40885"/>
    <w:rsid w:val="00D47648"/>
    <w:rsid w:val="00D47E3D"/>
    <w:rsid w:val="00D5254F"/>
    <w:rsid w:val="00D52924"/>
    <w:rsid w:val="00D57DE2"/>
    <w:rsid w:val="00D6041C"/>
    <w:rsid w:val="00D61AF4"/>
    <w:rsid w:val="00D64C19"/>
    <w:rsid w:val="00D65981"/>
    <w:rsid w:val="00D81DAC"/>
    <w:rsid w:val="00D83163"/>
    <w:rsid w:val="00D84D3D"/>
    <w:rsid w:val="00D91B1F"/>
    <w:rsid w:val="00D92475"/>
    <w:rsid w:val="00D93897"/>
    <w:rsid w:val="00D9443C"/>
    <w:rsid w:val="00D94866"/>
    <w:rsid w:val="00D95663"/>
    <w:rsid w:val="00D96699"/>
    <w:rsid w:val="00D97E99"/>
    <w:rsid w:val="00DA02CD"/>
    <w:rsid w:val="00DA22C2"/>
    <w:rsid w:val="00DA626D"/>
    <w:rsid w:val="00DA6B64"/>
    <w:rsid w:val="00DA6C7A"/>
    <w:rsid w:val="00DB0ABE"/>
    <w:rsid w:val="00DB34F3"/>
    <w:rsid w:val="00DB397B"/>
    <w:rsid w:val="00DB4766"/>
    <w:rsid w:val="00DB6D70"/>
    <w:rsid w:val="00DC7C3B"/>
    <w:rsid w:val="00DD109C"/>
    <w:rsid w:val="00DD1718"/>
    <w:rsid w:val="00DD52B0"/>
    <w:rsid w:val="00DD77BB"/>
    <w:rsid w:val="00DD7C33"/>
    <w:rsid w:val="00DE027E"/>
    <w:rsid w:val="00DE3A61"/>
    <w:rsid w:val="00DE3E95"/>
    <w:rsid w:val="00DE58EC"/>
    <w:rsid w:val="00DE6D64"/>
    <w:rsid w:val="00DF4017"/>
    <w:rsid w:val="00DF544D"/>
    <w:rsid w:val="00DF6815"/>
    <w:rsid w:val="00E0001A"/>
    <w:rsid w:val="00E00A9A"/>
    <w:rsid w:val="00E043A6"/>
    <w:rsid w:val="00E067C5"/>
    <w:rsid w:val="00E067FD"/>
    <w:rsid w:val="00E10135"/>
    <w:rsid w:val="00E11DEB"/>
    <w:rsid w:val="00E15034"/>
    <w:rsid w:val="00E16C6C"/>
    <w:rsid w:val="00E214D8"/>
    <w:rsid w:val="00E2674F"/>
    <w:rsid w:val="00E30214"/>
    <w:rsid w:val="00E306E0"/>
    <w:rsid w:val="00E32B4D"/>
    <w:rsid w:val="00E32E2C"/>
    <w:rsid w:val="00E3536B"/>
    <w:rsid w:val="00E37CAC"/>
    <w:rsid w:val="00E40F60"/>
    <w:rsid w:val="00E41C97"/>
    <w:rsid w:val="00E42029"/>
    <w:rsid w:val="00E44FB1"/>
    <w:rsid w:val="00E4592D"/>
    <w:rsid w:val="00E5048B"/>
    <w:rsid w:val="00E60774"/>
    <w:rsid w:val="00E63CB2"/>
    <w:rsid w:val="00E63D3A"/>
    <w:rsid w:val="00E6707A"/>
    <w:rsid w:val="00E70519"/>
    <w:rsid w:val="00E70B29"/>
    <w:rsid w:val="00E73067"/>
    <w:rsid w:val="00E74CFA"/>
    <w:rsid w:val="00E7556A"/>
    <w:rsid w:val="00E75AA1"/>
    <w:rsid w:val="00E81B39"/>
    <w:rsid w:val="00E81DC4"/>
    <w:rsid w:val="00E90C5C"/>
    <w:rsid w:val="00E91224"/>
    <w:rsid w:val="00E937D2"/>
    <w:rsid w:val="00E960F7"/>
    <w:rsid w:val="00EA230A"/>
    <w:rsid w:val="00EA2436"/>
    <w:rsid w:val="00EA2C06"/>
    <w:rsid w:val="00EA2CB9"/>
    <w:rsid w:val="00EA36DD"/>
    <w:rsid w:val="00EA4094"/>
    <w:rsid w:val="00EA536D"/>
    <w:rsid w:val="00EB67B5"/>
    <w:rsid w:val="00ED148E"/>
    <w:rsid w:val="00ED350F"/>
    <w:rsid w:val="00ED4E8D"/>
    <w:rsid w:val="00ED660E"/>
    <w:rsid w:val="00ED7420"/>
    <w:rsid w:val="00EE07E2"/>
    <w:rsid w:val="00EE1A15"/>
    <w:rsid w:val="00EE3849"/>
    <w:rsid w:val="00EE6502"/>
    <w:rsid w:val="00EF3517"/>
    <w:rsid w:val="00EF3A14"/>
    <w:rsid w:val="00EF6638"/>
    <w:rsid w:val="00F00772"/>
    <w:rsid w:val="00F01596"/>
    <w:rsid w:val="00F027B2"/>
    <w:rsid w:val="00F03A2A"/>
    <w:rsid w:val="00F04B30"/>
    <w:rsid w:val="00F104EB"/>
    <w:rsid w:val="00F10F42"/>
    <w:rsid w:val="00F13AD4"/>
    <w:rsid w:val="00F17BFC"/>
    <w:rsid w:val="00F205DC"/>
    <w:rsid w:val="00F21A00"/>
    <w:rsid w:val="00F22925"/>
    <w:rsid w:val="00F24F99"/>
    <w:rsid w:val="00F308FC"/>
    <w:rsid w:val="00F3354B"/>
    <w:rsid w:val="00F33593"/>
    <w:rsid w:val="00F43247"/>
    <w:rsid w:val="00F55518"/>
    <w:rsid w:val="00F62651"/>
    <w:rsid w:val="00F71E0B"/>
    <w:rsid w:val="00F72E2C"/>
    <w:rsid w:val="00F77FE7"/>
    <w:rsid w:val="00F9052D"/>
    <w:rsid w:val="00F9240A"/>
    <w:rsid w:val="00F93075"/>
    <w:rsid w:val="00F94710"/>
    <w:rsid w:val="00FA144C"/>
    <w:rsid w:val="00FA192C"/>
    <w:rsid w:val="00FB0716"/>
    <w:rsid w:val="00FB16C9"/>
    <w:rsid w:val="00FB4CB3"/>
    <w:rsid w:val="00FB6145"/>
    <w:rsid w:val="00FB7FA3"/>
    <w:rsid w:val="00FC05F3"/>
    <w:rsid w:val="00FC0654"/>
    <w:rsid w:val="00FC0C39"/>
    <w:rsid w:val="00FC2208"/>
    <w:rsid w:val="00FC2476"/>
    <w:rsid w:val="00FC4998"/>
    <w:rsid w:val="00FD0063"/>
    <w:rsid w:val="00FD06AA"/>
    <w:rsid w:val="00FD0902"/>
    <w:rsid w:val="00FD0A3C"/>
    <w:rsid w:val="00FD4802"/>
    <w:rsid w:val="00FE2125"/>
    <w:rsid w:val="00FE46F6"/>
    <w:rsid w:val="00FE4CE5"/>
    <w:rsid w:val="00FE4F3C"/>
    <w:rsid w:val="00FE5582"/>
    <w:rsid w:val="00FF21A6"/>
    <w:rsid w:val="00FF42BF"/>
    <w:rsid w:val="00FF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E1F99"/>
  <w15:docId w15:val="{BA97585D-79E3-4CAF-995F-E8E77FD65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87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611056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62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6284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qFormat/>
    <w:rsid w:val="00D91B1F"/>
    <w:pPr>
      <w:ind w:left="720"/>
      <w:contextualSpacing/>
    </w:pPr>
  </w:style>
  <w:style w:type="table" w:styleId="Reetkatablice">
    <w:name w:val="Table Grid"/>
    <w:basedOn w:val="Obinatablica"/>
    <w:rsid w:val="003D4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5AE70-CDBA-4973-9CD2-83DECBACE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3</Pages>
  <Words>918</Words>
  <Characters>5234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 Dolački</dc:creator>
  <cp:lastModifiedBy>Server</cp:lastModifiedBy>
  <cp:revision>28</cp:revision>
  <cp:lastPrinted>2025-09-24T11:24:00Z</cp:lastPrinted>
  <dcterms:created xsi:type="dcterms:W3CDTF">2025-09-23T12:38:00Z</dcterms:created>
  <dcterms:modified xsi:type="dcterms:W3CDTF">2025-09-24T11:55:00Z</dcterms:modified>
</cp:coreProperties>
</file>