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C0D1" w14:textId="77777777" w:rsidR="00295D3A" w:rsidRDefault="00000000">
      <w:pPr>
        <w:spacing w:after="0"/>
        <w:ind w:left="320"/>
        <w:jc w:val="center"/>
      </w:pPr>
      <w:r>
        <w:rPr>
          <w:noProof/>
        </w:rPr>
        <w:drawing>
          <wp:inline distT="0" distB="0" distL="0" distR="0" wp14:anchorId="48AE3C78" wp14:editId="5F52A9C0">
            <wp:extent cx="1325245" cy="955675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1607EF" w14:textId="77777777" w:rsidR="00295D3A" w:rsidRDefault="00000000">
      <w:pPr>
        <w:spacing w:after="0"/>
        <w:ind w:right="34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3B5F40" w14:textId="77777777" w:rsidR="00295D3A" w:rsidRDefault="00000000">
      <w:pPr>
        <w:spacing w:after="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C1E4CF" w14:textId="77777777" w:rsidR="00295D3A" w:rsidRDefault="00000000">
      <w:pPr>
        <w:spacing w:after="9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3738269" w14:textId="77777777" w:rsidR="00295D3A" w:rsidRDefault="00000000">
      <w:pPr>
        <w:spacing w:after="0"/>
        <w:ind w:left="115" w:hanging="10"/>
      </w:pPr>
      <w:r>
        <w:rPr>
          <w:b/>
        </w:rPr>
        <w:t xml:space="preserve">IBIS USLUGE d.o.o. </w:t>
      </w:r>
    </w:p>
    <w:p w14:paraId="715ECC3C" w14:textId="77777777" w:rsidR="00295D3A" w:rsidRDefault="00000000">
      <w:pPr>
        <w:spacing w:after="0"/>
        <w:ind w:left="115" w:hanging="10"/>
      </w:pPr>
      <w:r>
        <w:t xml:space="preserve">J. J. Strossmayera 95 </w:t>
      </w:r>
    </w:p>
    <w:p w14:paraId="5CCE0EAF" w14:textId="77777777" w:rsidR="00295D3A" w:rsidRDefault="00000000">
      <w:pPr>
        <w:spacing w:after="4" w:line="252" w:lineRule="auto"/>
        <w:ind w:left="115" w:right="42" w:hanging="10"/>
        <w:jc w:val="both"/>
      </w:pPr>
      <w:r>
        <w:t xml:space="preserve">31 500 Našice </w:t>
      </w:r>
    </w:p>
    <w:p w14:paraId="68163733" w14:textId="77777777" w:rsidR="00295D3A" w:rsidRDefault="00000000">
      <w:pPr>
        <w:spacing w:after="0"/>
        <w:ind w:left="115" w:hanging="10"/>
      </w:pPr>
      <w:r>
        <w:t xml:space="preserve">OIB: 44734044062 </w:t>
      </w:r>
    </w:p>
    <w:p w14:paraId="282E7FFB" w14:textId="7C7537DA" w:rsidR="00295D3A" w:rsidRDefault="00295D3A" w:rsidP="00F24250">
      <w:pPr>
        <w:spacing w:after="0"/>
      </w:pPr>
    </w:p>
    <w:p w14:paraId="1AF09022" w14:textId="644058A2" w:rsidR="00295D3A" w:rsidRDefault="00000000">
      <w:pPr>
        <w:spacing w:after="39"/>
        <w:ind w:right="55"/>
        <w:jc w:val="right"/>
      </w:pPr>
      <w:r>
        <w:rPr>
          <w:b/>
        </w:rPr>
        <w:t xml:space="preserve">OPĆINA </w:t>
      </w:r>
      <w:r w:rsidR="00F24250">
        <w:rPr>
          <w:b/>
        </w:rPr>
        <w:t>LEVANJSKA VAROŠ</w:t>
      </w:r>
      <w:r>
        <w:rPr>
          <w:b/>
        </w:rPr>
        <w:t xml:space="preserve"> </w:t>
      </w:r>
    </w:p>
    <w:p w14:paraId="19D63AED" w14:textId="5C8F1242" w:rsidR="00295D3A" w:rsidRDefault="00000000">
      <w:pPr>
        <w:spacing w:after="40"/>
        <w:ind w:left="10" w:right="44" w:hanging="10"/>
        <w:jc w:val="right"/>
      </w:pPr>
      <w:r>
        <w:t xml:space="preserve"> </w:t>
      </w:r>
      <w:r w:rsidR="00F24250">
        <w:t>Glavna 70</w:t>
      </w:r>
      <w:r>
        <w:t xml:space="preserve">,  </w:t>
      </w:r>
    </w:p>
    <w:p w14:paraId="4A9F5004" w14:textId="437B1ADA" w:rsidR="00295D3A" w:rsidRDefault="00000000">
      <w:pPr>
        <w:spacing w:after="39"/>
        <w:ind w:right="50"/>
        <w:jc w:val="right"/>
      </w:pPr>
      <w:r>
        <w:t xml:space="preserve">31  </w:t>
      </w:r>
      <w:r w:rsidR="00F24250">
        <w:t>416</w:t>
      </w:r>
      <w:r>
        <w:t xml:space="preserve"> </w:t>
      </w:r>
      <w:proofErr w:type="spellStart"/>
      <w:r w:rsidR="00F24250">
        <w:t>Levanjska</w:t>
      </w:r>
      <w:proofErr w:type="spellEnd"/>
      <w:r w:rsidR="00F24250">
        <w:t xml:space="preserve"> Varoš</w:t>
      </w:r>
      <w:r>
        <w:t xml:space="preserve"> </w:t>
      </w:r>
    </w:p>
    <w:p w14:paraId="5CCD92F3" w14:textId="442B8E4D" w:rsidR="00295D3A" w:rsidRDefault="00295D3A">
      <w:pPr>
        <w:spacing w:after="40"/>
        <w:ind w:left="10" w:right="44" w:hanging="10"/>
        <w:jc w:val="right"/>
      </w:pPr>
    </w:p>
    <w:p w14:paraId="558B6AE3" w14:textId="77777777" w:rsidR="00295D3A" w:rsidRDefault="00000000">
      <w:pPr>
        <w:spacing w:after="0"/>
        <w:jc w:val="right"/>
      </w:pPr>
      <w:r>
        <w:rPr>
          <w:color w:val="333333"/>
        </w:rPr>
        <w:t xml:space="preserve"> </w:t>
      </w:r>
    </w:p>
    <w:p w14:paraId="609074E8" w14:textId="77777777" w:rsidR="00295D3A" w:rsidRDefault="00000000">
      <w:pPr>
        <w:spacing w:after="0"/>
        <w:ind w:left="120"/>
      </w:pPr>
      <w:r>
        <w:rPr>
          <w:b/>
        </w:rPr>
        <w:t xml:space="preserve"> </w:t>
      </w:r>
    </w:p>
    <w:p w14:paraId="20E1DE72" w14:textId="77777777" w:rsidR="00295D3A" w:rsidRDefault="00000000">
      <w:pPr>
        <w:spacing w:after="0"/>
        <w:ind w:left="115" w:hanging="10"/>
      </w:pPr>
      <w:r>
        <w:rPr>
          <w:b/>
        </w:rPr>
        <w:t xml:space="preserve">PREDMET: </w:t>
      </w:r>
    </w:p>
    <w:p w14:paraId="141F800D" w14:textId="77777777" w:rsidR="00295D3A" w:rsidRDefault="00000000">
      <w:pPr>
        <w:spacing w:after="0"/>
        <w:ind w:left="120"/>
      </w:pPr>
      <w:r>
        <w:rPr>
          <w:b/>
        </w:rPr>
        <w:t xml:space="preserve"> </w:t>
      </w:r>
    </w:p>
    <w:p w14:paraId="178034E3" w14:textId="77777777" w:rsidR="00295D3A" w:rsidRDefault="00000000">
      <w:pPr>
        <w:spacing w:after="0"/>
        <w:ind w:left="1079" w:hanging="10"/>
      </w:pPr>
      <w:r>
        <w:t xml:space="preserve">OBAVIJEST O POČETKU PROVEDBE  PROLJETNOG TRETMANA SUSTAVNE DERATIZACIJE </w:t>
      </w:r>
    </w:p>
    <w:p w14:paraId="2C79AADA" w14:textId="77777777" w:rsidR="00295D3A" w:rsidRDefault="00000000">
      <w:pPr>
        <w:spacing w:after="0"/>
      </w:pPr>
      <w:r>
        <w:t xml:space="preserve"> </w:t>
      </w:r>
    </w:p>
    <w:p w14:paraId="529C447C" w14:textId="77777777" w:rsidR="00295D3A" w:rsidRDefault="00000000">
      <w:pPr>
        <w:spacing w:after="0"/>
      </w:pPr>
      <w:r>
        <w:t xml:space="preserve"> </w:t>
      </w:r>
    </w:p>
    <w:p w14:paraId="4FFC3A56" w14:textId="77777777" w:rsidR="00295D3A" w:rsidRDefault="00000000">
      <w:pPr>
        <w:spacing w:after="4" w:line="252" w:lineRule="auto"/>
        <w:ind w:left="115" w:right="42" w:hanging="10"/>
        <w:jc w:val="both"/>
      </w:pPr>
      <w:r>
        <w:t xml:space="preserve">Poštovani, </w:t>
      </w:r>
    </w:p>
    <w:p w14:paraId="1A56E7A9" w14:textId="77777777" w:rsidR="00295D3A" w:rsidRDefault="00000000">
      <w:pPr>
        <w:spacing w:after="0"/>
      </w:pPr>
      <w:r>
        <w:t xml:space="preserve"> </w:t>
      </w:r>
    </w:p>
    <w:p w14:paraId="1301FFE3" w14:textId="5FAD5D3D" w:rsidR="00295D3A" w:rsidRDefault="00000000">
      <w:pPr>
        <w:spacing w:after="4" w:line="252" w:lineRule="auto"/>
        <w:ind w:left="115" w:right="42" w:hanging="10"/>
        <w:jc w:val="both"/>
      </w:pPr>
      <w:r>
        <w:t xml:space="preserve">na temelju Zakona o zaštiti pučanstva od zaraznih bolesti (NN 79/07, 113/08, i 43/09) i članka 2. Pravilnika o načinu provedbe obavezne dezinfekcije, dezinsekcije i deratizacije (NN broj 35/07 i 76/12), Pravilnika o uvjetima kojima moraju udovoljavati pravne i fizičke osobe koje obavljaju djelatnosti obvezatne dezinfekcije, dezinsekcije i deratizacije kao mjere za sprečavanje i suzbijanje zaraznih bolesti pučanstva (NN 35/07) te prema Zakonu o veterinarstvu (NN 82/13 i 148/13) i Pravilniku o obavljanju DDD mjera u veterinarskoj djelatnosti (NN 139/10), obavještavamo Vas da počinjemo sa provedbom u </w:t>
      </w:r>
      <w:r w:rsidR="00F24250">
        <w:t>srijedu</w:t>
      </w:r>
      <w:r>
        <w:t xml:space="preserve">, </w:t>
      </w:r>
      <w:r w:rsidR="00F24250">
        <w:t>15</w:t>
      </w:r>
      <w:r>
        <w:t>.</w:t>
      </w:r>
      <w:r w:rsidR="00F24250">
        <w:t>04</w:t>
      </w:r>
      <w:r>
        <w:t xml:space="preserve">.2026. godine. </w:t>
      </w:r>
    </w:p>
    <w:p w14:paraId="4EC25180" w14:textId="77777777" w:rsidR="00295D3A" w:rsidRDefault="00000000">
      <w:pPr>
        <w:spacing w:after="0"/>
        <w:ind w:left="120"/>
      </w:pPr>
      <w:r>
        <w:t xml:space="preserve"> </w:t>
      </w:r>
    </w:p>
    <w:p w14:paraId="0FBD7185" w14:textId="77777777" w:rsidR="00295D3A" w:rsidRDefault="00000000">
      <w:pPr>
        <w:spacing w:after="4" w:line="252" w:lineRule="auto"/>
        <w:ind w:left="115" w:right="42" w:hanging="10"/>
        <w:jc w:val="both"/>
      </w:pPr>
      <w:r>
        <w:t xml:space="preserve">Mjerom će biti obuhvaćeni štetni glodavci. </w:t>
      </w:r>
    </w:p>
    <w:p w14:paraId="71B8C2DF" w14:textId="77777777" w:rsidR="00295D3A" w:rsidRDefault="00000000">
      <w:pPr>
        <w:spacing w:after="0"/>
      </w:pPr>
      <w:r>
        <w:t xml:space="preserve"> </w:t>
      </w:r>
    </w:p>
    <w:p w14:paraId="5818D0C2" w14:textId="77777777" w:rsidR="00295D3A" w:rsidRDefault="00000000">
      <w:pPr>
        <w:spacing w:after="0"/>
        <w:ind w:left="115" w:hanging="10"/>
      </w:pPr>
      <w:r>
        <w:t>Procijenjeno trajanje provedbe, a ovisno o vremenskim uvjetima, je 3</w:t>
      </w:r>
      <w:r>
        <w:rPr>
          <w:color w:val="C00000"/>
        </w:rPr>
        <w:t xml:space="preserve"> </w:t>
      </w:r>
      <w:r>
        <w:t>(slovima: tri</w:t>
      </w:r>
      <w:r>
        <w:rPr>
          <w:color w:val="C00000"/>
        </w:rPr>
        <w:t xml:space="preserve"> </w:t>
      </w:r>
      <w:r>
        <w:t xml:space="preserve">) radnih dana. </w:t>
      </w:r>
    </w:p>
    <w:p w14:paraId="4B0D841C" w14:textId="77777777" w:rsidR="00295D3A" w:rsidRDefault="00000000">
      <w:pPr>
        <w:spacing w:after="0"/>
        <w:ind w:left="120"/>
      </w:pPr>
      <w:r>
        <w:t xml:space="preserve"> </w:t>
      </w:r>
    </w:p>
    <w:p w14:paraId="6091F3A5" w14:textId="77777777" w:rsidR="00295D3A" w:rsidRDefault="00000000">
      <w:pPr>
        <w:spacing w:after="0"/>
        <w:ind w:left="120"/>
      </w:pPr>
      <w:r>
        <w:t xml:space="preserve">Službeni kontakti: </w:t>
      </w:r>
      <w:r>
        <w:rPr>
          <w:color w:val="0563C1"/>
        </w:rPr>
        <w:t xml:space="preserve">info@ibis-usluge.hr </w:t>
      </w:r>
      <w:r>
        <w:t xml:space="preserve">/ 091 1247 829 </w:t>
      </w:r>
    </w:p>
    <w:p w14:paraId="5A3CFA19" w14:textId="77777777" w:rsidR="00295D3A" w:rsidRDefault="00000000">
      <w:pPr>
        <w:spacing w:after="0"/>
      </w:pPr>
      <w:r>
        <w:t xml:space="preserve"> </w:t>
      </w:r>
    </w:p>
    <w:p w14:paraId="70538644" w14:textId="77777777" w:rsidR="00295D3A" w:rsidRDefault="00000000">
      <w:pPr>
        <w:spacing w:after="0"/>
      </w:pPr>
      <w:r>
        <w:t xml:space="preserve"> </w:t>
      </w:r>
    </w:p>
    <w:p w14:paraId="4F52E234" w14:textId="77777777" w:rsidR="00295D3A" w:rsidRDefault="00000000">
      <w:pPr>
        <w:spacing w:after="0"/>
      </w:pPr>
      <w:r>
        <w:t xml:space="preserve"> </w:t>
      </w:r>
    </w:p>
    <w:tbl>
      <w:tblPr>
        <w:tblStyle w:val="TableGrid"/>
        <w:tblW w:w="8722" w:type="dxa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79"/>
        <w:gridCol w:w="1743"/>
      </w:tblGrid>
      <w:tr w:rsidR="00295D3A" w14:paraId="398D08F2" w14:textId="77777777">
        <w:trPr>
          <w:trHeight w:val="248"/>
        </w:trPr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14:paraId="39BCB657" w14:textId="6F233D8B" w:rsidR="00295D3A" w:rsidRDefault="00000000">
            <w:pPr>
              <w:spacing w:after="0"/>
            </w:pPr>
            <w:r>
              <w:t xml:space="preserve">Našice, </w:t>
            </w:r>
            <w:r w:rsidR="00F24250">
              <w:t>10</w:t>
            </w:r>
            <w:r>
              <w:t>.0</w:t>
            </w:r>
            <w:r w:rsidR="00F24250">
              <w:t>4</w:t>
            </w:r>
            <w:r>
              <w:rPr>
                <w:color w:val="C00000"/>
              </w:rPr>
              <w:t>.</w:t>
            </w:r>
            <w:r>
              <w:t xml:space="preserve">2026. godine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17ABEC18" w14:textId="77777777" w:rsidR="00295D3A" w:rsidRDefault="00000000">
            <w:pPr>
              <w:spacing w:after="0"/>
            </w:pPr>
            <w:r>
              <w:t xml:space="preserve">Srdačan pozdrav, </w:t>
            </w:r>
          </w:p>
        </w:tc>
      </w:tr>
      <w:tr w:rsidR="00295D3A" w14:paraId="5E8696AE" w14:textId="77777777">
        <w:trPr>
          <w:trHeight w:val="270"/>
        </w:trPr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14:paraId="729CF68A" w14:textId="77777777" w:rsidR="00295D3A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0AAB090B" w14:textId="77777777" w:rsidR="00295D3A" w:rsidRDefault="00000000">
            <w:pPr>
              <w:spacing w:after="0"/>
              <w:jc w:val="both"/>
            </w:pPr>
            <w:r>
              <w:t xml:space="preserve">IBIS USLUGE d.o.o. </w:t>
            </w:r>
          </w:p>
        </w:tc>
      </w:tr>
      <w:tr w:rsidR="00295D3A" w14:paraId="4D5746F3" w14:textId="77777777">
        <w:trPr>
          <w:trHeight w:val="242"/>
        </w:trPr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14:paraId="6C4F6714" w14:textId="77777777" w:rsidR="00295D3A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D324A40" w14:textId="77777777" w:rsidR="00295D3A" w:rsidRDefault="00000000">
            <w:pPr>
              <w:spacing w:after="0"/>
              <w:jc w:val="both"/>
            </w:pPr>
            <w:hyperlink r:id="rId5">
              <w:r>
                <w:rPr>
                  <w:color w:val="0000FF"/>
                  <w:u w:val="single" w:color="0000FF"/>
                </w:rPr>
                <w:t>www.ibis</w:t>
              </w:r>
            </w:hyperlink>
            <w:hyperlink r:id="rId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7">
              <w:r>
                <w:rPr>
                  <w:color w:val="0000FF"/>
                  <w:u w:val="single" w:color="0000FF"/>
                </w:rPr>
                <w:t>usluge.hr</w:t>
              </w:r>
            </w:hyperlink>
            <w:hyperlink r:id="rId8">
              <w:r>
                <w:t xml:space="preserve"> </w:t>
              </w:r>
            </w:hyperlink>
          </w:p>
        </w:tc>
      </w:tr>
    </w:tbl>
    <w:p w14:paraId="2849BFFB" w14:textId="77777777" w:rsidR="00295D3A" w:rsidRDefault="00000000">
      <w:pPr>
        <w:spacing w:after="0"/>
      </w:pPr>
      <w:r>
        <w:rPr>
          <w:sz w:val="20"/>
        </w:rPr>
        <w:t xml:space="preserve"> </w:t>
      </w:r>
    </w:p>
    <w:p w14:paraId="3056C2A5" w14:textId="77777777" w:rsidR="00295D3A" w:rsidRDefault="00000000">
      <w:pPr>
        <w:spacing w:after="0" w:line="231" w:lineRule="auto"/>
        <w:ind w:right="9204"/>
      </w:pPr>
      <w:r>
        <w:rPr>
          <w:sz w:val="20"/>
        </w:rPr>
        <w:t xml:space="preserve">  </w:t>
      </w:r>
    </w:p>
    <w:p w14:paraId="4BA51BB3" w14:textId="0E08B999" w:rsidR="00295D3A" w:rsidRDefault="00000000" w:rsidP="00F24250">
      <w:pPr>
        <w:spacing w:after="0"/>
      </w:pPr>
      <w:r>
        <w:rPr>
          <w:sz w:val="20"/>
        </w:rPr>
        <w:t xml:space="preserve"> </w:t>
      </w:r>
    </w:p>
    <w:p w14:paraId="18246E75" w14:textId="77777777" w:rsidR="00295D3A" w:rsidRDefault="00000000">
      <w:pPr>
        <w:spacing w:after="0"/>
        <w:ind w:left="60"/>
        <w:jc w:val="center"/>
      </w:pPr>
      <w:r>
        <w:rPr>
          <w:sz w:val="18"/>
        </w:rPr>
        <w:t xml:space="preserve">IBIS USLUGE d.o.o. J. J. Strossmayera 95, 31 500 Našice; OIB: 44734044062 </w:t>
      </w:r>
      <w:hyperlink r:id="rId9">
        <w:r>
          <w:rPr>
            <w:sz w:val="18"/>
          </w:rPr>
          <w:t>www.ibis</w:t>
        </w:r>
      </w:hyperlink>
      <w:hyperlink r:id="rId10">
        <w:r>
          <w:rPr>
            <w:sz w:val="18"/>
          </w:rPr>
          <w:t>-</w:t>
        </w:r>
      </w:hyperlink>
      <w:hyperlink r:id="rId11">
        <w:r>
          <w:rPr>
            <w:sz w:val="18"/>
          </w:rPr>
          <w:t>usluge.hr</w:t>
        </w:r>
      </w:hyperlink>
      <w:hyperlink r:id="rId12">
        <w:r>
          <w:rPr>
            <w:sz w:val="18"/>
          </w:rPr>
          <w:t xml:space="preserve"> </w:t>
        </w:r>
      </w:hyperlink>
    </w:p>
    <w:sectPr w:rsidR="00295D3A">
      <w:pgSz w:w="11904" w:h="16836"/>
      <w:pgMar w:top="920" w:right="1356" w:bottom="1440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3A"/>
    <w:rsid w:val="00295D3A"/>
    <w:rsid w:val="00374AB3"/>
    <w:rsid w:val="00BA2125"/>
    <w:rsid w:val="00F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30C7"/>
  <w15:docId w15:val="{DCCB9E0F-9357-41B1-8742-4C6D44BA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s-usluge.h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bis-usluge.hr/" TargetMode="External"/><Relationship Id="rId12" Type="http://schemas.openxmlformats.org/officeDocument/2006/relationships/hyperlink" Target="http://www.ibis-uslug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is-usluge.hr/" TargetMode="External"/><Relationship Id="rId11" Type="http://schemas.openxmlformats.org/officeDocument/2006/relationships/hyperlink" Target="http://www.ibis-usluge.hr/" TargetMode="External"/><Relationship Id="rId5" Type="http://schemas.openxmlformats.org/officeDocument/2006/relationships/hyperlink" Target="http://www.ibis-usluge.hr/" TargetMode="External"/><Relationship Id="rId10" Type="http://schemas.openxmlformats.org/officeDocument/2006/relationships/hyperlink" Target="http://www.ibis-usluge.hr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ibis-usluge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IBIS USLUGE</dc:creator>
  <cp:keywords/>
  <cp:lastModifiedBy>ibis usluge</cp:lastModifiedBy>
  <cp:revision>2</cp:revision>
  <dcterms:created xsi:type="dcterms:W3CDTF">2026-04-10T12:10:00Z</dcterms:created>
  <dcterms:modified xsi:type="dcterms:W3CDTF">2026-04-10T12:10:00Z</dcterms:modified>
</cp:coreProperties>
</file>