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A565" w14:textId="27834195" w:rsidR="000C2523" w:rsidRPr="000C2523" w:rsidRDefault="000C2523" w:rsidP="000C2523">
      <w:pPr>
        <w:widowControl w:val="0"/>
        <w:spacing w:after="120" w:line="240" w:lineRule="auto"/>
        <w:ind w:firstLine="709"/>
        <w:jc w:val="both"/>
        <w:rPr>
          <w:rFonts w:ascii="Cambria" w:eastAsia="Tahoma" w:hAnsi="Cambria" w:cs="Tahoma"/>
          <w:color w:val="000000"/>
          <w:szCs w:val="20"/>
          <w:lang w:eastAsia="hr-HR"/>
        </w:rPr>
      </w:pPr>
      <w:r w:rsidRPr="000C2523">
        <w:rPr>
          <w:rFonts w:ascii="Cambria" w:eastAsia="Tahoma" w:hAnsi="Cambria" w:cs="Tahoma"/>
          <w:color w:val="000000"/>
          <w:szCs w:val="20"/>
          <w:lang w:eastAsia="hr-HR"/>
        </w:rPr>
        <w:t xml:space="preserve">Na temelju članka 42. Zakona o proračunu (Narodne novine, broj 144/21), te članka 33. </w:t>
      </w:r>
      <w:r w:rsidR="00A03CE3">
        <w:rPr>
          <w:rFonts w:ascii="Cambria" w:eastAsia="Tahoma" w:hAnsi="Cambria" w:cs="Tahoma"/>
          <w:color w:val="000000"/>
          <w:szCs w:val="20"/>
          <w:lang w:eastAsia="hr-HR"/>
        </w:rPr>
        <w:t xml:space="preserve">st.1 t. 4. 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>Statuta Općine Levanjska Varoš (Službeni glasnik Općine Levanjska Varoš, broj 2/18, 2/20, 2/21</w:t>
      </w:r>
      <w:r w:rsidR="002B559C">
        <w:rPr>
          <w:rFonts w:ascii="Cambria" w:eastAsia="Tahoma" w:hAnsi="Cambria" w:cs="Tahoma"/>
          <w:color w:val="000000"/>
          <w:szCs w:val="20"/>
          <w:lang w:eastAsia="hr-HR"/>
        </w:rPr>
        <w:t>, 3/25, 4/25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 xml:space="preserve">), Općinsko vijeće Općine Levanjska Varoš donijelo je na svojoj </w:t>
      </w:r>
      <w:r w:rsidR="0073695F">
        <w:rPr>
          <w:rFonts w:ascii="Cambria" w:eastAsia="Tahoma" w:hAnsi="Cambria" w:cs="Tahoma"/>
          <w:color w:val="000000"/>
          <w:szCs w:val="20"/>
          <w:lang w:eastAsia="hr-HR"/>
        </w:rPr>
        <w:t>6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 xml:space="preserve">. sjednici održanoj dana </w:t>
      </w:r>
      <w:r w:rsidR="0073695F">
        <w:rPr>
          <w:rFonts w:ascii="Cambria" w:eastAsia="Tahoma" w:hAnsi="Cambria" w:cs="Tahoma"/>
          <w:color w:val="000000"/>
          <w:szCs w:val="20"/>
          <w:lang w:eastAsia="hr-HR"/>
        </w:rPr>
        <w:t>18. prosinca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 xml:space="preserve"> 202</w:t>
      </w:r>
      <w:r w:rsidR="002B559C">
        <w:rPr>
          <w:rFonts w:ascii="Cambria" w:eastAsia="Tahoma" w:hAnsi="Cambria" w:cs="Tahoma"/>
          <w:color w:val="000000"/>
          <w:szCs w:val="20"/>
          <w:lang w:eastAsia="hr-HR"/>
        </w:rPr>
        <w:t>5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>. godine</w:t>
      </w:r>
    </w:p>
    <w:p w14:paraId="38110BA7" w14:textId="77777777" w:rsidR="000C2523" w:rsidRPr="000C2523" w:rsidRDefault="000C2523" w:rsidP="008D5F1A">
      <w:pPr>
        <w:widowControl w:val="0"/>
        <w:spacing w:after="0" w:line="240" w:lineRule="auto"/>
        <w:jc w:val="both"/>
        <w:rPr>
          <w:rFonts w:ascii="Cambria" w:eastAsia="Tahoma" w:hAnsi="Cambria" w:cs="Tahoma"/>
          <w:color w:val="000000"/>
          <w:szCs w:val="20"/>
          <w:lang w:eastAsia="hr-HR"/>
        </w:rPr>
      </w:pPr>
    </w:p>
    <w:p w14:paraId="00F8D82B" w14:textId="639C5B65" w:rsidR="000C2523" w:rsidRPr="000C2523" w:rsidRDefault="000C2523" w:rsidP="000C2523">
      <w:pPr>
        <w:pStyle w:val="Naslov1"/>
        <w:spacing w:before="0"/>
        <w:jc w:val="center"/>
        <w:rPr>
          <w:rFonts w:ascii="Cambria" w:eastAsia="Tahoma" w:hAnsi="Cambria"/>
          <w:b/>
          <w:color w:val="auto"/>
          <w:sz w:val="28"/>
          <w:lang w:eastAsia="hr-HR"/>
        </w:rPr>
      </w:pPr>
      <w:r w:rsidRPr="000C2523">
        <w:rPr>
          <w:rFonts w:ascii="Cambria" w:eastAsia="Tahoma" w:hAnsi="Cambria"/>
          <w:b/>
          <w:color w:val="auto"/>
          <w:sz w:val="28"/>
          <w:lang w:eastAsia="hr-HR"/>
        </w:rPr>
        <w:t>PRORAČUN OPĆINE LEVANJSKA VAROŠ ZA 202</w:t>
      </w:r>
      <w:r w:rsidR="002B559C">
        <w:rPr>
          <w:rFonts w:ascii="Cambria" w:eastAsia="Tahoma" w:hAnsi="Cambria"/>
          <w:b/>
          <w:color w:val="auto"/>
          <w:sz w:val="28"/>
          <w:lang w:eastAsia="hr-HR"/>
        </w:rPr>
        <w:t>6</w:t>
      </w:r>
      <w:r w:rsidRPr="000C2523">
        <w:rPr>
          <w:rFonts w:ascii="Cambria" w:eastAsia="Tahoma" w:hAnsi="Cambria"/>
          <w:b/>
          <w:color w:val="auto"/>
          <w:sz w:val="28"/>
          <w:lang w:eastAsia="hr-HR"/>
        </w:rPr>
        <w:t>. GODINU</w:t>
      </w:r>
    </w:p>
    <w:p w14:paraId="65899C92" w14:textId="33E0357A" w:rsidR="000C2523" w:rsidRPr="000C2523" w:rsidRDefault="000C2523" w:rsidP="000C2523">
      <w:pPr>
        <w:pStyle w:val="Naslov1"/>
        <w:spacing w:before="0" w:after="120"/>
        <w:jc w:val="center"/>
        <w:rPr>
          <w:rFonts w:ascii="Cambria" w:eastAsia="Tahoma" w:hAnsi="Cambria"/>
          <w:b/>
          <w:color w:val="auto"/>
          <w:sz w:val="28"/>
          <w:lang w:eastAsia="hr-HR"/>
        </w:rPr>
      </w:pPr>
      <w:r w:rsidRPr="000C2523">
        <w:rPr>
          <w:rFonts w:ascii="Cambria" w:eastAsia="Tahoma" w:hAnsi="Cambria"/>
          <w:b/>
          <w:color w:val="auto"/>
          <w:sz w:val="28"/>
          <w:lang w:eastAsia="hr-HR"/>
        </w:rPr>
        <w:t>I PROJEKCIJE ZA 202</w:t>
      </w:r>
      <w:r w:rsidR="002B559C">
        <w:rPr>
          <w:rFonts w:ascii="Cambria" w:eastAsia="Tahoma" w:hAnsi="Cambria"/>
          <w:b/>
          <w:color w:val="auto"/>
          <w:sz w:val="28"/>
          <w:lang w:eastAsia="hr-HR"/>
        </w:rPr>
        <w:t>7</w:t>
      </w:r>
      <w:r w:rsidRPr="000C2523">
        <w:rPr>
          <w:rFonts w:ascii="Cambria" w:eastAsia="Tahoma" w:hAnsi="Cambria"/>
          <w:b/>
          <w:color w:val="auto"/>
          <w:sz w:val="28"/>
          <w:lang w:eastAsia="hr-HR"/>
        </w:rPr>
        <w:t>. I 202</w:t>
      </w:r>
      <w:r w:rsidR="002B559C">
        <w:rPr>
          <w:rFonts w:ascii="Cambria" w:eastAsia="Tahoma" w:hAnsi="Cambria"/>
          <w:b/>
          <w:color w:val="auto"/>
          <w:sz w:val="28"/>
          <w:lang w:eastAsia="hr-HR"/>
        </w:rPr>
        <w:t>8</w:t>
      </w:r>
      <w:r w:rsidRPr="000C2523">
        <w:rPr>
          <w:rFonts w:ascii="Cambria" w:eastAsia="Tahoma" w:hAnsi="Cambria"/>
          <w:b/>
          <w:color w:val="auto"/>
          <w:sz w:val="28"/>
          <w:lang w:eastAsia="hr-HR"/>
        </w:rPr>
        <w:t>. GODINU</w:t>
      </w:r>
    </w:p>
    <w:p w14:paraId="6B487AA8" w14:textId="77777777" w:rsidR="000C2523" w:rsidRPr="000C2523" w:rsidRDefault="000C2523" w:rsidP="008D5F1A">
      <w:pPr>
        <w:spacing w:after="0" w:line="240" w:lineRule="auto"/>
        <w:jc w:val="both"/>
        <w:rPr>
          <w:rFonts w:ascii="Cambria" w:eastAsia="Tahoma" w:hAnsi="Cambria" w:cs="Tahoma"/>
          <w:sz w:val="20"/>
          <w:szCs w:val="20"/>
          <w:lang w:eastAsia="hr-HR"/>
        </w:rPr>
      </w:pPr>
    </w:p>
    <w:p w14:paraId="569680BB" w14:textId="77777777" w:rsidR="000C2523" w:rsidRPr="000C2523" w:rsidRDefault="000C2523" w:rsidP="008D5F1A">
      <w:pPr>
        <w:widowControl w:val="0"/>
        <w:spacing w:after="0" w:line="240" w:lineRule="auto"/>
        <w:rPr>
          <w:rFonts w:ascii="Cambria" w:eastAsia="Tahoma" w:hAnsi="Cambria" w:cs="Tahoma"/>
          <w:b/>
          <w:bCs/>
          <w:color w:val="000000"/>
          <w:lang w:eastAsia="hr-HR"/>
        </w:rPr>
      </w:pPr>
      <w:r w:rsidRPr="000C2523">
        <w:rPr>
          <w:rFonts w:ascii="Cambria" w:eastAsia="Tahoma" w:hAnsi="Cambria" w:cs="Tahoma"/>
          <w:b/>
          <w:bCs/>
          <w:color w:val="000000"/>
          <w:lang w:eastAsia="hr-HR"/>
        </w:rPr>
        <w:t>I. OPĆI DIO</w:t>
      </w:r>
    </w:p>
    <w:p w14:paraId="66D56FF5" w14:textId="77777777" w:rsidR="000C2523" w:rsidRPr="000C2523" w:rsidRDefault="000C2523" w:rsidP="008D5F1A">
      <w:pPr>
        <w:spacing w:after="120"/>
        <w:jc w:val="center"/>
        <w:rPr>
          <w:rFonts w:ascii="Cambria" w:hAnsi="Cambria"/>
          <w:b/>
          <w:lang w:eastAsia="hr-HR"/>
        </w:rPr>
      </w:pPr>
      <w:r w:rsidRPr="000C2523">
        <w:rPr>
          <w:rFonts w:ascii="Cambria" w:hAnsi="Cambria"/>
          <w:b/>
          <w:lang w:eastAsia="hr-HR"/>
        </w:rPr>
        <w:t>Članak 1.</w:t>
      </w:r>
    </w:p>
    <w:p w14:paraId="2534E4AB" w14:textId="3A73BAED" w:rsidR="000C2523" w:rsidRDefault="000C2523" w:rsidP="000C2523">
      <w:pPr>
        <w:widowControl w:val="0"/>
        <w:spacing w:after="120" w:line="240" w:lineRule="auto"/>
        <w:ind w:firstLine="709"/>
        <w:jc w:val="both"/>
        <w:rPr>
          <w:rFonts w:ascii="Cambria" w:eastAsia="Tahoma" w:hAnsi="Cambria" w:cs="Tahoma"/>
          <w:color w:val="000000"/>
          <w:szCs w:val="20"/>
          <w:lang w:eastAsia="hr-HR"/>
        </w:rPr>
      </w:pPr>
      <w:r w:rsidRPr="000C2523">
        <w:rPr>
          <w:rFonts w:ascii="Cambria" w:eastAsia="Tahoma" w:hAnsi="Cambria" w:cs="Tahoma"/>
          <w:color w:val="000000"/>
          <w:szCs w:val="20"/>
          <w:lang w:eastAsia="hr-HR"/>
        </w:rPr>
        <w:t xml:space="preserve">Proračun </w:t>
      </w:r>
      <w:r>
        <w:rPr>
          <w:rFonts w:ascii="Cambria" w:eastAsia="Tahoma" w:hAnsi="Cambria" w:cs="Tahoma"/>
          <w:color w:val="000000"/>
          <w:szCs w:val="20"/>
          <w:lang w:eastAsia="hr-HR"/>
        </w:rPr>
        <w:t>Općine Levanjska Varoš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 xml:space="preserve"> za 202</w:t>
      </w:r>
      <w:r w:rsidR="002B559C">
        <w:rPr>
          <w:rFonts w:ascii="Cambria" w:eastAsia="Tahoma" w:hAnsi="Cambria" w:cs="Tahoma"/>
          <w:color w:val="000000"/>
          <w:szCs w:val="20"/>
          <w:lang w:eastAsia="hr-HR"/>
        </w:rPr>
        <w:t>6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>. godinu (u daljnjem tekstu: Proračun) i projekcije za 202</w:t>
      </w:r>
      <w:r w:rsidR="002B559C">
        <w:rPr>
          <w:rFonts w:ascii="Cambria" w:eastAsia="Tahoma" w:hAnsi="Cambria" w:cs="Tahoma"/>
          <w:color w:val="000000"/>
          <w:szCs w:val="20"/>
          <w:lang w:eastAsia="hr-HR"/>
        </w:rPr>
        <w:t>7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>. i 202</w:t>
      </w:r>
      <w:r w:rsidR="002B559C">
        <w:rPr>
          <w:rFonts w:ascii="Cambria" w:eastAsia="Tahoma" w:hAnsi="Cambria" w:cs="Tahoma"/>
          <w:color w:val="000000"/>
          <w:szCs w:val="20"/>
          <w:lang w:eastAsia="hr-HR"/>
        </w:rPr>
        <w:t>8</w:t>
      </w:r>
      <w:r w:rsidRPr="000C2523">
        <w:rPr>
          <w:rFonts w:ascii="Cambria" w:eastAsia="Tahoma" w:hAnsi="Cambria" w:cs="Tahoma"/>
          <w:color w:val="000000"/>
          <w:szCs w:val="20"/>
          <w:lang w:eastAsia="hr-HR"/>
        </w:rPr>
        <w:t>. godinu sastoji se od: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6"/>
        <w:gridCol w:w="1320"/>
        <w:gridCol w:w="1320"/>
        <w:gridCol w:w="1320"/>
        <w:gridCol w:w="1320"/>
        <w:gridCol w:w="1320"/>
      </w:tblGrid>
      <w:tr w:rsidR="002B559C" w:rsidRPr="002B559C" w14:paraId="319D282C" w14:textId="77777777" w:rsidTr="002B559C">
        <w:trPr>
          <w:trHeight w:val="227"/>
        </w:trPr>
        <w:tc>
          <w:tcPr>
            <w:tcW w:w="1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CF29199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20C85C5F" w14:textId="33097FF1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</w:t>
            </w:r>
          </w:p>
        </w:tc>
        <w:tc>
          <w:tcPr>
            <w:tcW w:w="6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418C6E6C" w14:textId="0E7E0EA1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2025</w:t>
            </w:r>
          </w:p>
        </w:tc>
        <w:tc>
          <w:tcPr>
            <w:tcW w:w="6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4374EAC5" w14:textId="1503F44F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2026</w:t>
            </w:r>
          </w:p>
        </w:tc>
        <w:tc>
          <w:tcPr>
            <w:tcW w:w="6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75F509E" w14:textId="53C0288E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2027</w:t>
            </w:r>
          </w:p>
        </w:tc>
        <w:tc>
          <w:tcPr>
            <w:tcW w:w="6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EA4C16D" w14:textId="0DE0AFB9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2028</w:t>
            </w:r>
          </w:p>
        </w:tc>
      </w:tr>
      <w:tr w:rsidR="002B559C" w:rsidRPr="002B559C" w14:paraId="3B6BEB2E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751AF4F3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26340DBB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35FF97B9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296C776A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412DE3DE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188B84A2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2B559C" w:rsidRPr="002B559C" w14:paraId="55C44786" w14:textId="77777777" w:rsidTr="008D5F1A">
        <w:trPr>
          <w:trHeight w:val="113"/>
        </w:trPr>
        <w:tc>
          <w:tcPr>
            <w:tcW w:w="18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62A239F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9A5516C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6315ABA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E7257C7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9E4EB4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B3E07F6" w14:textId="77777777" w:rsidR="002B559C" w:rsidRPr="002B559C" w:rsidRDefault="002B559C" w:rsidP="002B559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2B559C" w:rsidRPr="002B559C" w14:paraId="15E007BA" w14:textId="77777777" w:rsidTr="002B559C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5F8D3BE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2B559C" w:rsidRPr="002B559C" w14:paraId="553ED64F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4E952D08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4BED6A2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894.778,75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6E0EBA6D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2.472.000,00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4612DA6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2.013.500,00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5C50EC4B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986.000,00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785DB6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1.102.000,00</w:t>
            </w:r>
          </w:p>
        </w:tc>
      </w:tr>
      <w:tr w:rsidR="002B559C" w:rsidRPr="002B559C" w14:paraId="503CB8D2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07102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C518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865.294,30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0DF9F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1.010.000,00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F8AFD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954.700,00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3D68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870.000,00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A42A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1.032.000,00</w:t>
            </w:r>
          </w:p>
        </w:tc>
      </w:tr>
      <w:tr w:rsidR="002B559C" w:rsidRPr="002B559C" w14:paraId="32125B9B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B1F31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86402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29.484,45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165F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1.462.000,00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161E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1.058.800,00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6615C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EC0AC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2B559C" w:rsidRPr="002B559C" w14:paraId="1CD02336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55109FA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10F865EF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1.023.233,23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46B387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4061573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1.398.500,00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715B9EBC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1.011.000,00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62E5969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1.077.000,00</w:t>
            </w:r>
          </w:p>
        </w:tc>
      </w:tr>
      <w:tr w:rsidR="002B559C" w:rsidRPr="002B559C" w14:paraId="1E89C73A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E39319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8F2708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544.749,08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94EF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7840B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797.400,00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16ED0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693.800,00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51315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635.500,00</w:t>
            </w:r>
          </w:p>
        </w:tc>
      </w:tr>
      <w:tr w:rsidR="002B559C" w:rsidRPr="002B559C" w14:paraId="18D67051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CB132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69CB0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478.484,15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5D76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1.009.500,00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4EDCD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601.100,00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3761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317.200,00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7098F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441.500,00</w:t>
            </w:r>
          </w:p>
        </w:tc>
      </w:tr>
      <w:tr w:rsidR="002B559C" w:rsidRPr="002B559C" w14:paraId="73583890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759FA432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RAZLIKA - VIŠAK/MANJAK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86B0B0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-128.454,48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D92BE9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590.000,00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51A5B54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5D27BD74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589BFD7B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2B559C" w:rsidRPr="002B559C" w14:paraId="5036162B" w14:textId="77777777" w:rsidTr="008D5F1A">
        <w:trPr>
          <w:trHeight w:val="113"/>
        </w:trPr>
        <w:tc>
          <w:tcPr>
            <w:tcW w:w="18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7EE733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1783ECF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0E564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10BBC8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00C744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BE94CD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2B559C" w:rsidRPr="002B559C" w14:paraId="238D27CC" w14:textId="77777777" w:rsidTr="002B559C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5FD5AB2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2B559C" w:rsidRPr="002B559C" w14:paraId="6D0FABDF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C7B5F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8 PRIMICI OD FINANCIJSKE IMOVINE I ZADUŽIVANJA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5E98B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D410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57B7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E8C1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09AC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6F2BE52D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17E74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5 IZDACI ZA FINANCIJSKU IMOVINU I OTPLATE ZAJMOVA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CE61C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47BF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48AA0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6D21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5F45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2B559C" w:rsidRPr="002B559C" w14:paraId="701F3FEA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203F04E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NETO FINANCIRANJE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6C2684AC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-25.595,79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1CBCBE5D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-590.000,00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0FDFB45B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-615.000,00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1416ADE0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4519214C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-25.000,00</w:t>
            </w:r>
          </w:p>
        </w:tc>
      </w:tr>
      <w:tr w:rsidR="002B559C" w:rsidRPr="002B559C" w14:paraId="6715B348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79E3F601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VIŠAK/MANJAK + NETO FINANCIRANJE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39618A4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-154.050,27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6E01F69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5C5DFF48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1D1753E3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CECEC"/>
            <w:vAlign w:val="bottom"/>
            <w:hideMark/>
          </w:tcPr>
          <w:p w14:paraId="22F9E011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661E695D" w14:textId="77777777" w:rsidTr="008D5F1A">
        <w:trPr>
          <w:trHeight w:val="113"/>
        </w:trPr>
        <w:tc>
          <w:tcPr>
            <w:tcW w:w="189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8BB975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569158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912E6F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53441D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CF9FD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833CBC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2B559C" w:rsidRPr="002B559C" w14:paraId="66A53B96" w14:textId="77777777" w:rsidTr="002B559C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7BCF239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</w:t>
            </w:r>
          </w:p>
        </w:tc>
      </w:tr>
      <w:tr w:rsidR="002B559C" w:rsidRPr="002B559C" w14:paraId="4C3EED58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BE340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PRIJENOS VIŠKA/MANJKA IZ PRETHODNE(IH) GODINE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79EE75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DE10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EEAA4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C5D4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38CD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6909F8DF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42F9F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3BAC1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06FB4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A3450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5DECC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0E3A4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69745731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D6B3D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7D00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-101.978,62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4D10B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482C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A598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930DD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59888B85" w14:textId="77777777" w:rsidTr="008D5F1A">
        <w:trPr>
          <w:trHeight w:val="113"/>
        </w:trPr>
        <w:tc>
          <w:tcPr>
            <w:tcW w:w="18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41D02A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DB9B2D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DCBE81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851456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69E6EF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CD216F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color w:val="000000"/>
                <w:sz w:val="12"/>
                <w:szCs w:val="12"/>
                <w:lang w:eastAsia="hr-HR"/>
              </w:rPr>
              <w:t> </w:t>
            </w:r>
          </w:p>
        </w:tc>
      </w:tr>
      <w:tr w:rsidR="002B559C" w:rsidRPr="002B559C" w14:paraId="25290811" w14:textId="77777777" w:rsidTr="002B559C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65D523E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2B559C" w:rsidRPr="002B559C" w14:paraId="2D5B35BD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72B19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PRIJENOS VIŠKA/MANJKA IZ PRETHODNE(IH) GODINE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D3D65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900F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6E331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69202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C544E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35E34B63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961BD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VIŠAK/MANJAK IZ PRETHODNE(IH) GODINE KOJI ĆE SE RASPOREDITI/POKRITI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74D7B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4158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B2F45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11F58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6C2C11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10FC2C33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FEC2E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VIŠAK/MANJAK TEKUĆE GODINE (VIŠAK/MANJAK + NETO FINANCIRANJE)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48B0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-154.050,27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6A885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BBE65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41EDA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07C45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B559C" w:rsidRPr="002B559C" w14:paraId="4EC52296" w14:textId="77777777" w:rsidTr="002B559C">
        <w:trPr>
          <w:trHeight w:val="227"/>
        </w:trPr>
        <w:tc>
          <w:tcPr>
            <w:tcW w:w="189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85ECB" w14:textId="77777777" w:rsidR="002B559C" w:rsidRPr="002B559C" w:rsidRDefault="002B559C" w:rsidP="002B559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PRIJENOS VIŠKA/MANJKA U SLJEDEĆE RAZDOBLJE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99696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DCEE9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7C4D2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66FA7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61876" w14:textId="77777777" w:rsidR="002B559C" w:rsidRPr="002B559C" w:rsidRDefault="002B559C" w:rsidP="002B559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B559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452FB6D1" w14:textId="77777777" w:rsidR="002B559C" w:rsidRDefault="002B559C" w:rsidP="008D5F1A">
      <w:pPr>
        <w:widowControl w:val="0"/>
        <w:spacing w:after="0" w:line="240" w:lineRule="auto"/>
        <w:jc w:val="both"/>
        <w:rPr>
          <w:rFonts w:ascii="Cambria" w:eastAsia="Tahoma" w:hAnsi="Cambria" w:cs="Tahoma"/>
          <w:color w:val="000000"/>
          <w:szCs w:val="20"/>
          <w:lang w:eastAsia="hr-HR"/>
        </w:rPr>
      </w:pPr>
    </w:p>
    <w:p w14:paraId="21B76A16" w14:textId="77777777" w:rsidR="000C2523" w:rsidRPr="000C2523" w:rsidRDefault="000C2523" w:rsidP="000C2523">
      <w:pPr>
        <w:spacing w:after="120"/>
        <w:jc w:val="center"/>
        <w:rPr>
          <w:rFonts w:ascii="Cambria" w:hAnsi="Cambria"/>
          <w:b/>
        </w:rPr>
      </w:pPr>
      <w:r w:rsidRPr="000C2523">
        <w:rPr>
          <w:rFonts w:ascii="Cambria" w:hAnsi="Cambria"/>
          <w:b/>
        </w:rPr>
        <w:t>Članak 2.</w:t>
      </w:r>
    </w:p>
    <w:p w14:paraId="146D897D" w14:textId="77777777" w:rsidR="003C6A49" w:rsidRDefault="000C2523" w:rsidP="000C2523">
      <w:pPr>
        <w:spacing w:after="120"/>
        <w:ind w:firstLine="708"/>
        <w:jc w:val="both"/>
        <w:rPr>
          <w:rFonts w:ascii="Cambria" w:hAnsi="Cambria"/>
        </w:rPr>
        <w:sectPr w:rsidR="003C6A49" w:rsidSect="000C25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C2523">
        <w:rPr>
          <w:rFonts w:ascii="Cambria" w:hAnsi="Cambria"/>
        </w:rPr>
        <w:t>Prihodi i rashodi te primici i izdaci po ekonomskoj klasifikaciji i izvorima financiranja, te rashodi po funkcijskoj klasifikaciji utvrđuju se u Računu prihoda i rashoda i Računu financiranja u Proračunu za 202</w:t>
      </w:r>
      <w:r w:rsidR="00A03CE3">
        <w:rPr>
          <w:rFonts w:ascii="Cambria" w:hAnsi="Cambria"/>
        </w:rPr>
        <w:t>4</w:t>
      </w:r>
      <w:r w:rsidRPr="000C2523">
        <w:rPr>
          <w:rFonts w:ascii="Cambria" w:hAnsi="Cambria"/>
        </w:rPr>
        <w:t>. godinu i projekcijama za 202</w:t>
      </w:r>
      <w:r w:rsidR="00A03CE3">
        <w:rPr>
          <w:rFonts w:ascii="Cambria" w:hAnsi="Cambria"/>
        </w:rPr>
        <w:t>5</w:t>
      </w:r>
      <w:r w:rsidRPr="000C2523">
        <w:rPr>
          <w:rFonts w:ascii="Cambria" w:hAnsi="Cambria"/>
        </w:rPr>
        <w:t>. i 202</w:t>
      </w:r>
      <w:r w:rsidR="00A03CE3">
        <w:rPr>
          <w:rFonts w:ascii="Cambria" w:hAnsi="Cambria"/>
        </w:rPr>
        <w:t>6</w:t>
      </w:r>
      <w:r w:rsidRPr="000C2523">
        <w:rPr>
          <w:rFonts w:ascii="Cambria" w:hAnsi="Cambria"/>
        </w:rPr>
        <w:t>. godinu, kako slijedi:</w:t>
      </w:r>
    </w:p>
    <w:p w14:paraId="49403C6D" w14:textId="77777777" w:rsidR="005361BC" w:rsidRDefault="005361BC" w:rsidP="005361BC">
      <w:pPr>
        <w:pStyle w:val="Odlomakpopisa"/>
        <w:numPr>
          <w:ilvl w:val="0"/>
          <w:numId w:val="1"/>
        </w:numPr>
        <w:spacing w:after="120"/>
        <w:ind w:left="36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RAČUN PRIHODA I RASHODA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463"/>
        <w:gridCol w:w="1588"/>
        <w:gridCol w:w="1588"/>
        <w:gridCol w:w="1588"/>
        <w:gridCol w:w="1588"/>
        <w:gridCol w:w="1585"/>
      </w:tblGrid>
      <w:tr w:rsidR="008D5F1A" w:rsidRPr="008D5F1A" w14:paraId="3E450A9A" w14:textId="77777777" w:rsidTr="008D5F1A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6E834D9A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A1. PRIHODI I RASHODI PREMA EKONOMSKOJ KLASIFIKACIJI - PRIHODI</w:t>
            </w:r>
          </w:p>
        </w:tc>
      </w:tr>
      <w:tr w:rsidR="008D5F1A" w:rsidRPr="008D5F1A" w14:paraId="157F411F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9B480F2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/ skupina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CC3BD4D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C41F057" w14:textId="5CD4F553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8AE0A61" w14:textId="1B448593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7D0FDBC" w14:textId="6DFC9F38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7A2EE9C" w14:textId="622BB0C5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 2027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0A8C44A" w14:textId="7FF7D823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8D5F1A" w:rsidRPr="008D5F1A" w14:paraId="7B3BEDE2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F20E0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107B6E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5C0BD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865.294,30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3F31F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1.010.000,00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6D8C8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954.700,00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B5EEB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870.000,00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4A99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1.032.000,00</w:t>
            </w:r>
          </w:p>
        </w:tc>
      </w:tr>
      <w:tr w:rsidR="008D5F1A" w:rsidRPr="008D5F1A" w14:paraId="6062FB6A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21EF1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DD0B4F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07AF0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113.808,39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D1F3B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7F5CF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178.600,00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1F47E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540C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181.000,00</w:t>
            </w:r>
          </w:p>
        </w:tc>
      </w:tr>
      <w:tr w:rsidR="008D5F1A" w:rsidRPr="008D5F1A" w14:paraId="23571491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540BA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4F6F44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6C51A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648.306,64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8463B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F2D96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633.300,00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8AD71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530.700,00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9D68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655.700,00</w:t>
            </w:r>
          </w:p>
        </w:tc>
      </w:tr>
      <w:tr w:rsidR="008D5F1A" w:rsidRPr="008D5F1A" w14:paraId="3711EE05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BCC24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75580A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BF26F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35.419,71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4789F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59.900,00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8451D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36.200,00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45B7F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54.200,00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07F5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65.200,00</w:t>
            </w:r>
          </w:p>
        </w:tc>
      </w:tr>
      <w:tr w:rsidR="008D5F1A" w:rsidRPr="008D5F1A" w14:paraId="5BB45EF8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5E4FF3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20EE06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5849B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67.552,44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112DA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118.600,00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1030D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103.100,00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2F4AA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124.100,00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50B81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126.100,00</w:t>
            </w:r>
          </w:p>
        </w:tc>
      </w:tr>
      <w:tr w:rsidR="008D5F1A" w:rsidRPr="008D5F1A" w14:paraId="33E41BF1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AC3B8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75091B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EB20D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207,12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5764E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C7678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DBB64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CB4E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8D5F1A" w:rsidRPr="008D5F1A" w14:paraId="6DDCAEFD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10BE3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5E6A1A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190F4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29.484,45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6D157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1.462.000,00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DCCF1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1.058.800,00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0292C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5D72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8D5F1A" w:rsidRPr="008D5F1A" w14:paraId="7A8F313D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32115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D083D6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5E6FE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19.349,45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F8A00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1F161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9F2E0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5627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8D5F1A" w:rsidRPr="008D5F1A" w14:paraId="39AB7530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60F25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3DACC7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1A187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10.135,00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29AD0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1.398.000,00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E0B66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982.800,00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C319E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4EC5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8D5F1A" w:rsidRPr="008D5F1A" w14:paraId="72A2A551" w14:textId="77777777" w:rsidTr="008D5F1A">
        <w:trPr>
          <w:trHeight w:val="283"/>
        </w:trPr>
        <w:tc>
          <w:tcPr>
            <w:tcW w:w="242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0F389D0D" w14:textId="61DD15CA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09EDB67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894.778,75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7F7DF3A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2.472.000,00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1DF95A9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2.013.500,00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0215DFC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986.000,00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bottom"/>
            <w:hideMark/>
          </w:tcPr>
          <w:p w14:paraId="1C36854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1.102.000,00</w:t>
            </w:r>
          </w:p>
        </w:tc>
      </w:tr>
    </w:tbl>
    <w:p w14:paraId="50BCCB45" w14:textId="77777777" w:rsidR="008D5F1A" w:rsidRDefault="008D5F1A" w:rsidP="008D5F1A">
      <w:pPr>
        <w:spacing w:after="120"/>
        <w:jc w:val="both"/>
        <w:rPr>
          <w:rFonts w:ascii="Cambria" w:hAnsi="Cambria"/>
          <w:b/>
        </w:rPr>
      </w:pPr>
    </w:p>
    <w:p w14:paraId="215A4493" w14:textId="77777777" w:rsidR="008D5F1A" w:rsidRPr="008D5F1A" w:rsidRDefault="008D5F1A" w:rsidP="008D5F1A">
      <w:pPr>
        <w:spacing w:after="120"/>
        <w:jc w:val="both"/>
        <w:rPr>
          <w:rFonts w:ascii="Cambria" w:hAnsi="Cambri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451"/>
        <w:gridCol w:w="1591"/>
        <w:gridCol w:w="1591"/>
        <w:gridCol w:w="1588"/>
        <w:gridCol w:w="1588"/>
        <w:gridCol w:w="1591"/>
      </w:tblGrid>
      <w:tr w:rsidR="008D5F1A" w:rsidRPr="008D5F1A" w14:paraId="5A0166CD" w14:textId="77777777" w:rsidTr="008D5F1A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2973C961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A1. PRIHODI I RASHODI PREMA EKONOMSKOJ KLASIFIKACIJI - RASHODI</w:t>
            </w:r>
          </w:p>
        </w:tc>
      </w:tr>
      <w:tr w:rsidR="008D5F1A" w:rsidRPr="008D5F1A" w14:paraId="28691CB9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02D1BB24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/ skupina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43050070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1EE908C" w14:textId="6F854D79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82C1CC2" w14:textId="45818048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F580668" w14:textId="65756AFB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EFAAC02" w14:textId="52829D1B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1A5959A" w14:textId="0786724D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</w:p>
        </w:tc>
      </w:tr>
      <w:tr w:rsidR="008D5F1A" w:rsidRPr="008D5F1A" w14:paraId="2AF69F3B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7FAEA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5B7D5B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E4D33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544.749,08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88BA6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64DDB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797.400,00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99669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693.800,00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020E9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635.500,00</w:t>
            </w:r>
          </w:p>
        </w:tc>
      </w:tr>
      <w:tr w:rsidR="008D5F1A" w:rsidRPr="008D5F1A" w14:paraId="4F7A194C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47753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69D16C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93E66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161.904,25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FB439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258.400,00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5D55A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286.200,00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AB679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190.300,00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2051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174.600,00</w:t>
            </w:r>
          </w:p>
        </w:tc>
      </w:tr>
      <w:tr w:rsidR="008D5F1A" w:rsidRPr="008D5F1A" w14:paraId="33FF8341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295F9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43E0D1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14930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292.951,25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59835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452.800,00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101D2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376.900,00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3B7A1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400.400,00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7E09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368.300,00</w:t>
            </w:r>
          </w:p>
        </w:tc>
      </w:tr>
      <w:tr w:rsidR="008D5F1A" w:rsidRPr="008D5F1A" w14:paraId="204D4D7D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5B274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FDF639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DBF49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14.085,27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43703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34D7A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4119A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2C1B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8D5F1A" w:rsidRPr="008D5F1A" w14:paraId="6B9A2A5B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A2720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FC4FAF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898C5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1.235,56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D9E66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691DD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AA96D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8EEB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8D5F1A" w:rsidRPr="008D5F1A" w14:paraId="23074623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57E36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BB3066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3C6DF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41.086,09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530CA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18079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E78E1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39DB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8D5F1A" w:rsidRPr="008D5F1A" w14:paraId="44C6B131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91A647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8CE21A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CAD41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16.074,66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38401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0081B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7DE40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205D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8D5F1A" w:rsidRPr="008D5F1A" w14:paraId="01C9B068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88857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74BF7C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E2B3B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17.412,00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14574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29.900,00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643D2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8B6B5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38.600,00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0F45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39.600,00</w:t>
            </w:r>
          </w:p>
        </w:tc>
      </w:tr>
      <w:tr w:rsidR="008D5F1A" w:rsidRPr="008D5F1A" w14:paraId="067E1FA2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81254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7EED2E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5DE1E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478.484,15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AFBC0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1.009.500,00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CDF87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601.100,00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C2D55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317.200,00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F1CB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441.500,00</w:t>
            </w:r>
          </w:p>
        </w:tc>
      </w:tr>
      <w:tr w:rsidR="008D5F1A" w:rsidRPr="008D5F1A" w14:paraId="15858644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903A5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1A965C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072C3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37862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21858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0BF79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61F2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D5F1A" w:rsidRPr="008D5F1A" w14:paraId="415ED17E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7C9E8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DB0B0B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4388F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473.782,70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E9B7F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842.500,00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42F82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431.500,00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36312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281.200,00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8883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371.500,00</w:t>
            </w:r>
          </w:p>
        </w:tc>
      </w:tr>
      <w:tr w:rsidR="008D5F1A" w:rsidRPr="008D5F1A" w14:paraId="318F4B6C" w14:textId="77777777" w:rsidTr="008D5F1A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97A01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E4AF73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2BB19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4.701,45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4977A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7F19A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68.600,00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08F8E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1CE2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8D5F1A" w:rsidRPr="008D5F1A" w14:paraId="35021E3E" w14:textId="77777777" w:rsidTr="008D5F1A">
        <w:trPr>
          <w:trHeight w:val="283"/>
        </w:trPr>
        <w:tc>
          <w:tcPr>
            <w:tcW w:w="24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69FBAA4B" w14:textId="60343903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76C0FCB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1.023.233,23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64AD351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63DB214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1.398.500,00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6897894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1.011.000,00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187AAB1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1.077.000,00</w:t>
            </w:r>
          </w:p>
        </w:tc>
      </w:tr>
    </w:tbl>
    <w:p w14:paraId="288D8C3E" w14:textId="77777777" w:rsidR="00F73528" w:rsidRDefault="00F73528" w:rsidP="00F73528">
      <w:pPr>
        <w:spacing w:after="120"/>
        <w:jc w:val="both"/>
        <w:rPr>
          <w:rFonts w:ascii="Cambria" w:hAnsi="Cambria"/>
          <w:b/>
        </w:rPr>
      </w:pPr>
    </w:p>
    <w:p w14:paraId="594A0096" w14:textId="77777777" w:rsidR="00F73528" w:rsidRDefault="00F73528" w:rsidP="00F73528">
      <w:pPr>
        <w:spacing w:after="120"/>
        <w:jc w:val="both"/>
        <w:rPr>
          <w:rFonts w:ascii="Cambria" w:hAnsi="Cambri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463"/>
        <w:gridCol w:w="1588"/>
        <w:gridCol w:w="1588"/>
        <w:gridCol w:w="1588"/>
        <w:gridCol w:w="1588"/>
        <w:gridCol w:w="1585"/>
      </w:tblGrid>
      <w:tr w:rsidR="008D5F1A" w:rsidRPr="008D5F1A" w14:paraId="620106F3" w14:textId="77777777" w:rsidTr="008D5F1A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543074E3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A2. PRIHODI I RASHODI PREMA IZVORIMA FINANCIRANJA - PRIHODI</w:t>
            </w:r>
          </w:p>
        </w:tc>
      </w:tr>
      <w:tr w:rsidR="008D5F1A" w:rsidRPr="008D5F1A" w14:paraId="1D7E5DAF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C7473FD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/ skupina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A929755" w14:textId="77777777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4C4A3B1" w14:textId="1F4FEA43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6C8BB67" w14:textId="0D4C9325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 w:rsid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DCA5328" w14:textId="26738F69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 w:rsid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5E4FF39" w14:textId="17B8955F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D1FF172" w14:textId="44F4DEAE" w:rsidR="008D5F1A" w:rsidRPr="008D5F1A" w:rsidRDefault="008D5F1A" w:rsidP="008D5F1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</w:p>
        </w:tc>
      </w:tr>
      <w:tr w:rsidR="008D5F1A" w:rsidRPr="008D5F1A" w14:paraId="7444D3F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3DCD00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9265585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AB9E2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337.679,07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DEA83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500.800,00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0E8176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193.400,00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2D79B7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172.300,00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33F0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199.300,00</w:t>
            </w:r>
          </w:p>
        </w:tc>
      </w:tr>
      <w:tr w:rsidR="008D5F1A" w:rsidRPr="008D5F1A" w14:paraId="1E712EDF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85A4D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510D559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1D56EA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337.679,07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01F24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500.800,00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9B854D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193.400,00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F9B03F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172.300,00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4B28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199.300,00</w:t>
            </w:r>
          </w:p>
        </w:tc>
      </w:tr>
      <w:tr w:rsidR="008D5F1A" w:rsidRPr="008D5F1A" w14:paraId="1B048656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71FEE5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074478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4DA605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97.962,93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8AFFFD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208.200,00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2F7BC1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F7B37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253.000,00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ACD8C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227.000,00</w:t>
            </w:r>
          </w:p>
        </w:tc>
      </w:tr>
      <w:tr w:rsidR="008D5F1A" w:rsidRPr="008D5F1A" w14:paraId="52DCE0CD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7A24E7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A8C7B4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komunalne naknade i komunalnog doprinosa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021F2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2710D8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21CEE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0AAD3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A2E94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8D5F1A" w:rsidRPr="008D5F1A" w14:paraId="416BBA2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A8EA4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1312693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A19B7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21.192,54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D5D15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CCCB76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4A5624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B838E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4BA651C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CD23C6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863C5B0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6A39FF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46.464,48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3DAFC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93.700,00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8E7EA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89CA5A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8BD63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6505D006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69B152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867FC9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E111F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7B29A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0FA3F0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B514C2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E2849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192.000,00</w:t>
            </w:r>
          </w:p>
        </w:tc>
      </w:tr>
      <w:tr w:rsidR="008D5F1A" w:rsidRPr="008D5F1A" w14:paraId="351F9DC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B0A6C5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9EB309A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B46C7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30.305,91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AB2205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E8FA74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810804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15A31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1FBC7E7C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F39F2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2D4AD2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9C483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433.461,89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78B050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B4BB27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633.300,00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20AFE9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530.700,00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59B8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655.700,00</w:t>
            </w:r>
          </w:p>
        </w:tc>
      </w:tr>
      <w:tr w:rsidR="008D5F1A" w:rsidRPr="008D5F1A" w14:paraId="4E5049A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D4D190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1C56A3F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D89CAC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35109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0CADBC1" w14:textId="5DBD54C8" w:rsidR="008D5F1A" w:rsidRPr="008D5F1A" w:rsidRDefault="00815296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402.950</w:t>
            </w:r>
            <w:r w:rsidR="008D5F1A"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15D65F7" w14:textId="0E9CE530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</w:t>
            </w: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1D68F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370.000,00</w:t>
            </w:r>
          </w:p>
        </w:tc>
      </w:tr>
      <w:tr w:rsidR="008D5F1A" w:rsidRPr="008D5F1A" w14:paraId="43C3311F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925A26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D3CEAA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FAC1EC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926B6E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D429AC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37766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C5AE7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54BF8B6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24051F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948907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59C2C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F9177E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B284B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D99E3D9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65.700,00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702B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35.700,00</w:t>
            </w:r>
          </w:p>
        </w:tc>
      </w:tr>
      <w:tr w:rsidR="008D5F1A" w:rsidRPr="008D5F1A" w14:paraId="6EB251A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354E53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AEA11D2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0BA90E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55280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ECC2E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FCCAC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CFE3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31BA34A7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9F2AE3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1218EB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752DE4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90.848,56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125A9F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F5A18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64362A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2BB48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13A1FC1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F82C3A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699E252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88C442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324.093,33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81F2FE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F7DC9C5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B2796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7973F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50C056CF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84FEA2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CD682B4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61178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CF306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802A38" w14:textId="3170A6BC" w:rsidR="008D5F1A" w:rsidRPr="008D5F1A" w:rsidRDefault="00815296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130.050</w:t>
            </w:r>
            <w:r w:rsidR="008D5F1A"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E08188" w14:textId="4129C34B" w:rsidR="008D5F1A" w:rsidRPr="008D5F1A" w:rsidRDefault="00815296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88</w:t>
            </w:r>
            <w:r w:rsidR="008D5F1A"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</w:t>
            </w:r>
            <w:r w:rsidR="008D5F1A"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D61A6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8D5F1A" w:rsidRPr="008D5F1A" w14:paraId="6E4F0B9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DCF182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DF02B7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277D8E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C91F7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0C9C4C6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8E828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30B8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8D5F1A" w:rsidRPr="008D5F1A" w14:paraId="226F43E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CAB38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C17DD9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05ED5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25.674,86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E6FC24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1.423.000,00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7C1DAB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1.003.800,00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48AEBB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825122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D5F1A" w:rsidRPr="008D5F1A" w14:paraId="3AFFC799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D5B8D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FDF2A6" w14:textId="77777777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75291E7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25.674,86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B4009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1.423.000,00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586969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1.003.800,00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74CDA01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4319A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D5F1A" w:rsidRPr="008D5F1A" w14:paraId="51880BB8" w14:textId="77777777" w:rsidTr="008D5F1A">
        <w:trPr>
          <w:trHeight w:val="283"/>
        </w:trPr>
        <w:tc>
          <w:tcPr>
            <w:tcW w:w="242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678454FE" w14:textId="2FEE4085" w:rsidR="008D5F1A" w:rsidRPr="008D5F1A" w:rsidRDefault="008D5F1A" w:rsidP="008D5F1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5ABD7C33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894.778,75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3252935C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2.472.000,00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24EBFA4E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2.013.500,00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0BEE3990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986.000,00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bottom"/>
            <w:hideMark/>
          </w:tcPr>
          <w:p w14:paraId="4D22F7C4" w14:textId="77777777" w:rsidR="008D5F1A" w:rsidRPr="008D5F1A" w:rsidRDefault="008D5F1A" w:rsidP="008D5F1A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D5F1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1.102.000,00</w:t>
            </w:r>
          </w:p>
        </w:tc>
      </w:tr>
    </w:tbl>
    <w:p w14:paraId="46DB9F9E" w14:textId="77777777" w:rsidR="008D5F1A" w:rsidRDefault="008D5F1A" w:rsidP="00F73528">
      <w:pPr>
        <w:spacing w:after="120"/>
        <w:jc w:val="both"/>
        <w:rPr>
          <w:rFonts w:ascii="Cambria" w:hAnsi="Cambria"/>
          <w:b/>
        </w:rPr>
      </w:pPr>
    </w:p>
    <w:p w14:paraId="4D4E7FC7" w14:textId="77777777" w:rsidR="008D5F1A" w:rsidRDefault="008D5F1A" w:rsidP="00F73528">
      <w:pPr>
        <w:spacing w:after="120"/>
        <w:jc w:val="both"/>
        <w:rPr>
          <w:rFonts w:ascii="Cambria" w:hAnsi="Cambri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463"/>
        <w:gridCol w:w="1588"/>
        <w:gridCol w:w="1588"/>
        <w:gridCol w:w="1588"/>
        <w:gridCol w:w="1588"/>
        <w:gridCol w:w="1585"/>
      </w:tblGrid>
      <w:tr w:rsidR="00DF49BB" w:rsidRPr="00DF49BB" w14:paraId="43B56B7F" w14:textId="77777777" w:rsidTr="00DF49B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0AA3A9CA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A2. PRIHODI I RASHODI PREMA IZVORIMA FINANCIRANJA - RASHODI</w:t>
            </w:r>
          </w:p>
        </w:tc>
      </w:tr>
      <w:tr w:rsidR="00DF49BB" w:rsidRPr="00DF49BB" w14:paraId="21D3CAF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1E9BB0F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/ skupina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EB9F2B6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EA0F5CD" w14:textId="4EA204DF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0029076" w14:textId="13FB4743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D6CFAA6" w14:textId="15C4630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8D88ED8" w14:textId="48290AED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66ECB475" w14:textId="705C2A45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</w:p>
        </w:tc>
      </w:tr>
      <w:tr w:rsidR="00DF49BB" w:rsidRPr="00DF49BB" w14:paraId="66AC693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51F279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3FE531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4847E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365.852,24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FACD6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425.800,00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4A768A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223.300,00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567706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247.300,00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507BD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199.300,00</w:t>
            </w:r>
          </w:p>
        </w:tc>
      </w:tr>
      <w:tr w:rsidR="00DF49BB" w:rsidRPr="00DF49BB" w14:paraId="3A42C29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4DF33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779B2E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8921A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365.852,24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DC094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425.800,00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A5E042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223.300,00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D207B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247.300,00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7FA0A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199.300,00</w:t>
            </w:r>
          </w:p>
        </w:tc>
      </w:tr>
      <w:tr w:rsidR="00DF49BB" w:rsidRPr="00DF49BB" w14:paraId="6A10512C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E30F7B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9C4342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0CD06A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161.309,61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85200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208.200,00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2B04A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75DB55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253.000,00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03639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227.000,00</w:t>
            </w:r>
          </w:p>
        </w:tc>
      </w:tr>
      <w:tr w:rsidR="00DF49BB" w:rsidRPr="00DF49BB" w14:paraId="49B4E11D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F07037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1CB716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komunalne naknade i komunalnog doprinosa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7A88C1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812A0D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DB2816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41AFF9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C466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DF49BB" w:rsidRPr="00DF49BB" w14:paraId="52C73ABD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2CE24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F0FE2E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F53FC6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22.275,43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40614F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860228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B18544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650D9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1730871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025392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0F6F5A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2FC12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89.356,52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91135D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93.700,00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4BD9B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CED16E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95783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21A2D81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BBDD1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43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11DA3BB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1F17B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8DED9E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85AFCE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156.000,00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5A5701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CA802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192.000,00</w:t>
            </w:r>
          </w:p>
        </w:tc>
      </w:tr>
      <w:tr w:rsidR="00DF49BB" w:rsidRPr="00DF49BB" w14:paraId="7D81FD31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F48E39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4FEDA6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5CD26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49.677,66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00456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73830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276214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E8293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1A69748C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DB355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992949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0D1ACA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464.690,99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6D9B2C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8AB440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584.200,00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5E411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480.700,00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4338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630.700,00</w:t>
            </w:r>
          </w:p>
        </w:tc>
      </w:tr>
      <w:tr w:rsidR="00DF49BB" w:rsidRPr="00DF49BB" w14:paraId="3F0B39B3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AA8E2A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C0CA2B9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BCB5C9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AAD37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B80075A" w14:textId="20DFB40C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</w:t>
            </w: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85</w:t>
            </w: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9A6D03A" w14:textId="53FA154E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</w:t>
            </w: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F145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345.000,00</w:t>
            </w:r>
          </w:p>
        </w:tc>
      </w:tr>
      <w:tr w:rsidR="00DF49BB" w:rsidRPr="00DF49BB" w14:paraId="632D869C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B14C7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8CE384F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52FD7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D1FAF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94EB6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217D84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14AC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6D9F101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491FDD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C4F667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22DB59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9B67F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AEF9AC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512E69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65.700,00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6192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35.700,00</w:t>
            </w:r>
          </w:p>
        </w:tc>
      </w:tr>
      <w:tr w:rsidR="00DF49BB" w:rsidRPr="00DF49BB" w14:paraId="4DB8848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A39C51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4A9869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C5CF8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3.496,00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B86B8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201038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F095A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A9F21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563DB737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AC1807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6A495F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48D89D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69.862,43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4ECFBA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27E2E1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BC44E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C7CD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404586B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AAAFE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72AA1C8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98D5B5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324.260,91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F5B85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AF155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ED1813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561A8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5464DA5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64CE44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DD750C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0E0024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C380F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370ED2" w14:textId="0E582F9E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</w:t>
            </w: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.0</w:t>
            </w:r>
            <w:r w:rsidR="0081529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24063A2" w14:textId="55A3962C" w:rsidR="00DF49BB" w:rsidRPr="00DF49BB" w:rsidRDefault="00815296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88</w:t>
            </w:r>
            <w:r w:rsidR="00DF49BB"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</w:t>
            </w:r>
            <w:r w:rsidR="00DF49BB"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3B136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DF49BB" w:rsidRPr="00DF49BB" w14:paraId="0FCA8DD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C19402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BEFE5F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31530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84C4A6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1CF371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81804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23784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72D48FF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AF6A2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C887B91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Raspoloživa sredstva-pomoći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F926E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55E20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0CD014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B6FFB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D2A8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09BB776D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3252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D46AB0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0D938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31.380,39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E1F86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03C7D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F16219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13E81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F49BB" w:rsidRPr="00DF49BB" w14:paraId="227CB869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1457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833FC1F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ili zamjene nefinancijske imovine i naknade s naslova osiguranja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D5BE2C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31.380,39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9183BB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1B6ED1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1B3360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C386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F49BB" w:rsidRPr="00DF49BB" w14:paraId="3C8F3E76" w14:textId="77777777" w:rsidTr="00DF49BB">
        <w:trPr>
          <w:trHeight w:val="283"/>
        </w:trPr>
        <w:tc>
          <w:tcPr>
            <w:tcW w:w="242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21F8B3E9" w14:textId="43075E14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5D1AC08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1.023.233,23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6659789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1174793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1.398.500,00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noWrap/>
            <w:vAlign w:val="bottom"/>
            <w:hideMark/>
          </w:tcPr>
          <w:p w14:paraId="3C5A576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1.011.000,00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bottom"/>
            <w:hideMark/>
          </w:tcPr>
          <w:p w14:paraId="70D87F0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1.077.000,00</w:t>
            </w:r>
          </w:p>
        </w:tc>
      </w:tr>
    </w:tbl>
    <w:p w14:paraId="2B9A87A4" w14:textId="77777777" w:rsidR="00F73528" w:rsidRPr="00F73528" w:rsidRDefault="00F73528" w:rsidP="00F73528">
      <w:pPr>
        <w:spacing w:after="120"/>
        <w:jc w:val="both"/>
        <w:rPr>
          <w:rFonts w:ascii="Cambria" w:hAnsi="Cambria"/>
          <w:b/>
        </w:rPr>
      </w:pPr>
    </w:p>
    <w:p w14:paraId="62526F59" w14:textId="77777777" w:rsidR="00A03CE3" w:rsidRDefault="00A03CE3" w:rsidP="00A03CE3">
      <w:pPr>
        <w:spacing w:after="120"/>
        <w:jc w:val="both"/>
        <w:rPr>
          <w:rFonts w:ascii="Cambria" w:hAnsi="Cambri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451"/>
        <w:gridCol w:w="1591"/>
        <w:gridCol w:w="1591"/>
        <w:gridCol w:w="1588"/>
        <w:gridCol w:w="1588"/>
        <w:gridCol w:w="1591"/>
      </w:tblGrid>
      <w:tr w:rsidR="00DF49BB" w:rsidRPr="00DF49BB" w14:paraId="45DAED29" w14:textId="77777777" w:rsidTr="00DF49B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87544BD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A3. RASHODI PREMA FUNKCIJSKOJ KLASIFIKACIJI</w:t>
            </w:r>
          </w:p>
        </w:tc>
      </w:tr>
      <w:tr w:rsidR="00DF49BB" w:rsidRPr="00DF49BB" w14:paraId="3CBE2E9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AC92A50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/ skupina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26938E6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9B89084" w14:textId="2A5AB8BA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88D044C" w14:textId="21318A28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04EACA7A" w14:textId="7B6E6F9E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E666F41" w14:textId="1E4515A0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AC6EEA5" w14:textId="4E2D516B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</w:p>
        </w:tc>
      </w:tr>
      <w:tr w:rsidR="00DF49BB" w:rsidRPr="00DF49BB" w14:paraId="68A98386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0D6FF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8DBAF7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Opće javne usluge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4A53D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282.040,98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7F759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CDE4F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316.800,00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D58E6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316.100,00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5DC8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298.800,00</w:t>
            </w:r>
          </w:p>
        </w:tc>
      </w:tr>
      <w:tr w:rsidR="00DF49BB" w:rsidRPr="00DF49BB" w14:paraId="311F261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27A82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6A153D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Izvršna i zakonodavna tijela, financijski i fiskalni poslovi, vanjski poslovi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BDACC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212.502,20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9A7CF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B85FB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290.200,00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3C45A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299.800,00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9A3D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269.600,00</w:t>
            </w:r>
          </w:p>
        </w:tc>
      </w:tr>
      <w:tr w:rsidR="00DF49BB" w:rsidRPr="00DF49BB" w14:paraId="37C7C67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0599E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ECE577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Opće usluge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2BDDD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69.538,78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E9A81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E25C4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FB45D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43E5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29.200,00</w:t>
            </w:r>
          </w:p>
        </w:tc>
      </w:tr>
      <w:tr w:rsidR="00DF49BB" w:rsidRPr="00DF49BB" w14:paraId="156AE2D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16056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D8D931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Obrana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10F1C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2.221,45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19773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FEDA0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FF646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CD60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F49BB" w:rsidRPr="00DF49BB" w14:paraId="5A75A02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8D435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022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5C8C3D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Civilna obrana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7CC5C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2.221,45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BBE69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8A086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70E6E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802F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F49BB" w:rsidRPr="00DF49BB" w14:paraId="565CA94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8DF8B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8C8589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Javni red i sigurnost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EBC3F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7.562,00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CABE6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F7CBF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57917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3CBC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DF49BB" w:rsidRPr="00DF49BB" w14:paraId="3B3B9DE6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7779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13B16C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Usluge protupožarne zaštite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8A66B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7.562,00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930BD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3AFC8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F64EF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0FD2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DF49BB" w:rsidRPr="00DF49BB" w14:paraId="30805C6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25624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3778C9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Ekonomski poslovi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2185C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144.683,77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15ACB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689.500,00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907DC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358.500,00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3691F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A739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482.000,00</w:t>
            </w:r>
          </w:p>
        </w:tc>
      </w:tr>
      <w:tr w:rsidR="00DF49BB" w:rsidRPr="00DF49BB" w14:paraId="2D3A7804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66271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F5D234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Poljoprivreda, šumarstvo, ribarstvo i lov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8DE79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27.745,65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FB39E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E8C11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4439F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1864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49.000,00</w:t>
            </w:r>
          </w:p>
        </w:tc>
      </w:tr>
      <w:tr w:rsidR="00DF49BB" w:rsidRPr="00DF49BB" w14:paraId="0EDFDC7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1AF9D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EF4C0E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Promet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45693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97.684,37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E30CD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596.500,00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6FAEF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97983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236.000,00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82E9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432.000,00</w:t>
            </w:r>
          </w:p>
        </w:tc>
      </w:tr>
      <w:tr w:rsidR="00DF49BB" w:rsidRPr="00DF49BB" w14:paraId="52AD7364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19FFB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047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734587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Ostale industrije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3F1B2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19.253,75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02134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A9FEF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A6BC2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D9C2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DF49BB" w:rsidRPr="00DF49BB" w14:paraId="17D8AB3F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30A5A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4F1DAD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Zaštita okoliša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32704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119.758,57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0A4C5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1FFC8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103.500,00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26923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124.400,00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522E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147.700,00</w:t>
            </w:r>
          </w:p>
        </w:tc>
      </w:tr>
      <w:tr w:rsidR="00DF49BB" w:rsidRPr="00DF49BB" w14:paraId="21757AC6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2E539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051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4ADC66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Gospodarenje otpadom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F5DC3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1.229,17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0F104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F0C89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4BC14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3007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DF49BB" w:rsidRPr="00DF49BB" w14:paraId="62BF5FB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F3B17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054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EC9453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Zaštita bioraznolikosti i krajolika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03096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62.441,30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8D42D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49D3F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55D53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66.700,00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09BA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85.700,00</w:t>
            </w:r>
          </w:p>
        </w:tc>
      </w:tr>
      <w:tr w:rsidR="00DF49BB" w:rsidRPr="00DF49BB" w14:paraId="138987F4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C8668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056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11D123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Poslovi i usluge zaštite okoliša koji nisu drugdje svrstani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90F6D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56.088,10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5B839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D4ACF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FB9F6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DE93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58.000,00</w:t>
            </w:r>
          </w:p>
        </w:tc>
      </w:tr>
      <w:tr w:rsidR="00DF49BB" w:rsidRPr="00DF49BB" w14:paraId="1E0144B5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31575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F13558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Usluge unaprjeđenja stanovanja i zajednice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98516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363.698,67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77AD7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549.000,00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4782E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401.300,00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76BB4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FC66D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</w:tr>
      <w:tr w:rsidR="00DF49BB" w:rsidRPr="00DF49BB" w14:paraId="5D54D48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B5931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062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D7DFAD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Razvoj zajednice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ACA3E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319.746,46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1977C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155F5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259.300,00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F6859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F993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F49BB" w:rsidRPr="00DF49BB" w14:paraId="2E1C2FE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691B5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063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4A1D69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Opskrba vodom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57325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31.380,39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3219D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16A48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B28AD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50BA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7C13735C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657F1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064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CA5419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Ulična rasvjeta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0937B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12.571,82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AC6D2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E572E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75BEB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15DA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DF49BB" w:rsidRPr="00DF49BB" w14:paraId="371D80C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3D957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9CF365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Rekreacija, kultura i religija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321D6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7.625,00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9E6BE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9E875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B9CE5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2DEE5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DF49BB" w:rsidRPr="00DF49BB" w14:paraId="44E22EA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E2583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5E30FB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Službe rekreacije i sporta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89FD9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D1F2E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6157F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78B82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EBCE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F49BB" w:rsidRPr="00DF49BB" w14:paraId="177982F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25A29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DBBC2C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Službe kulture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CEAFB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38B1A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039B1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61E29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F039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DF49BB" w:rsidRPr="00DF49BB" w14:paraId="39D2BF33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A0E4D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6DF2C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Religijske i druge službe zajednice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5C6C2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AD235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31123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95043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EFD2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DF49BB" w:rsidRPr="00DF49BB" w14:paraId="1DE0586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FDCEE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086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F884A2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Rashodi za rekreaciju, kulturu i religiju koji nisu drugdje svrstani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05249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5900A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7A098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CCBFE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C14A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DF49BB" w:rsidRPr="00DF49BB" w14:paraId="622538E5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AC412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4D72C7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Obrazovanje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3919C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15.286,95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9FC1B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D64C3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36943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E0478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  <w:tr w:rsidR="00DF49BB" w:rsidRPr="00DF49BB" w14:paraId="7861637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04992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73956D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Predškolsko i osnovno obrazovanje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385BE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9.350,70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2A769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13AE2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0D1CC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50B5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F49BB" w:rsidRPr="00DF49BB" w14:paraId="4A8D1DF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31E26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095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C6CA1A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Obrazovanje koje se ne može definirati po stupnju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4434F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5.936,25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B1BD2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B35D6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144F5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351C5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DF49BB" w:rsidRPr="00DF49BB" w14:paraId="12B43F5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C4010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672D2C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Socijalna zaštita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3CD87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80.355,84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48FAC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C9DBA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C0EA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9E71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DF49BB" w:rsidRPr="00DF49BB" w14:paraId="151071A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7EDE2F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28DDB8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Socijalna pomoć stanovništvu koje nije obuhvaćeno redovnim socijalnim programima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CEBA5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13.309,91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CF044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E4EB7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21.600,00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29366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9CE6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DF49BB" w:rsidRPr="00DF49BB" w14:paraId="52AB868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E5EA6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20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5DD16D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Aktivnosti socijalne zaštite koje nisu drugdje svrstane 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3806E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67.045,93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6ECB7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80DA3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147.400,00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3F5F9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3233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38C30EC5" w14:textId="77777777" w:rsidTr="00DF49BB">
        <w:trPr>
          <w:trHeight w:val="283"/>
        </w:trPr>
        <w:tc>
          <w:tcPr>
            <w:tcW w:w="24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7BBE35A9" w14:textId="6E3162C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4B1D86E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1.023.233,23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46CC7AE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2D947C0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1.398.500,00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3466557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1.011.000,00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54EA3A1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1.077.000,00</w:t>
            </w:r>
          </w:p>
        </w:tc>
      </w:tr>
    </w:tbl>
    <w:p w14:paraId="71EDDFEA" w14:textId="77777777" w:rsidR="008B4309" w:rsidRDefault="008B4309" w:rsidP="00DF49BB">
      <w:pPr>
        <w:spacing w:after="120"/>
      </w:pPr>
    </w:p>
    <w:p w14:paraId="5C916886" w14:textId="77777777" w:rsidR="00DF49BB" w:rsidRDefault="00DF49BB" w:rsidP="00DF49BB">
      <w:pPr>
        <w:spacing w:after="120"/>
      </w:pPr>
    </w:p>
    <w:p w14:paraId="4DB3F81D" w14:textId="77777777" w:rsidR="005361BC" w:rsidRDefault="005361BC" w:rsidP="00DF49BB">
      <w:pPr>
        <w:pStyle w:val="Odlomakpopisa"/>
        <w:numPr>
          <w:ilvl w:val="0"/>
          <w:numId w:val="1"/>
        </w:numPr>
        <w:spacing w:after="120"/>
        <w:ind w:left="360"/>
        <w:rPr>
          <w:rFonts w:ascii="Cambria" w:hAnsi="Cambria"/>
          <w:b/>
        </w:rPr>
      </w:pPr>
      <w:r>
        <w:rPr>
          <w:rFonts w:ascii="Cambria" w:hAnsi="Cambria"/>
          <w:b/>
        </w:rPr>
        <w:t>RAČUN FINANCIRANJA</w:t>
      </w:r>
    </w:p>
    <w:p w14:paraId="059093E7" w14:textId="77777777" w:rsidR="00DF49BB" w:rsidRDefault="00DF49BB" w:rsidP="00DF49BB">
      <w:pPr>
        <w:spacing w:after="120"/>
        <w:rPr>
          <w:rFonts w:ascii="Cambria" w:hAnsi="Cambri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448"/>
        <w:gridCol w:w="1591"/>
        <w:gridCol w:w="1591"/>
        <w:gridCol w:w="1591"/>
        <w:gridCol w:w="1591"/>
        <w:gridCol w:w="1588"/>
      </w:tblGrid>
      <w:tr w:rsidR="00DF49BB" w:rsidRPr="00DF49BB" w14:paraId="31C460A7" w14:textId="77777777" w:rsidTr="00DF49B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11562B36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B1. RAČUN FINANCIRANJA PREMA EKONOMSKOJ KLASIFIKACIJI</w:t>
            </w:r>
          </w:p>
        </w:tc>
      </w:tr>
      <w:tr w:rsidR="00DF49BB" w:rsidRPr="00DF49BB" w14:paraId="40B4A2F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5BCBCAF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/ skupina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449F737E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41E9485" w14:textId="4C309AF6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143493CD" w14:textId="264798C6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4016DF03" w14:textId="03ADD3C9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48765121" w14:textId="1E965406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E132D0F" w14:textId="46EC5B54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</w:p>
        </w:tc>
      </w:tr>
      <w:tr w:rsidR="00DF49BB" w:rsidRPr="00DF49BB" w14:paraId="389E3A7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DBE9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E4A7C8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0554BD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908929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AD412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D678C7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33A5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F49BB" w:rsidRPr="00DF49BB" w14:paraId="391A1F13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3625A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4E33A8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20874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F2811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4E2D9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37A71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2D24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F49BB" w:rsidRPr="00DF49BB" w14:paraId="2103BDA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26EC9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4F9B7A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Izdaci za ulaganja financijske instrumente – dionice i udjele u glavnici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0C4E6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283F9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1BD4C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BF939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ED16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622D5D6D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8E63D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99ECBB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1B746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4EB08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D5E0B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1B7C0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1789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F49BB" w:rsidRPr="00DF49BB" w14:paraId="3C5D525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660D9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234DE4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6FF1F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A2FA6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6E3C6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10319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AE5C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F49BB" w:rsidRPr="00DF49BB" w14:paraId="0E2F97CC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2DB03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CD1978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57105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1AF4A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27BD9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A0784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25D3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646166C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DF2E2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FA34C1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C6BED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94C33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1288F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1C95F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0F2D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2AAA568B" w14:textId="77777777" w:rsidR="00DF49BB" w:rsidRDefault="00DF49BB" w:rsidP="00DF49BB">
      <w:pPr>
        <w:spacing w:after="120"/>
        <w:rPr>
          <w:rFonts w:ascii="Cambria" w:hAnsi="Cambria"/>
          <w:b/>
        </w:rPr>
      </w:pPr>
    </w:p>
    <w:p w14:paraId="7A665216" w14:textId="77777777" w:rsidR="00DF49BB" w:rsidRPr="00DF49BB" w:rsidRDefault="00DF49BB" w:rsidP="00DF49BB">
      <w:pPr>
        <w:spacing w:after="120"/>
        <w:rPr>
          <w:rFonts w:ascii="Cambria" w:hAnsi="Cambri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6448"/>
        <w:gridCol w:w="1591"/>
        <w:gridCol w:w="1591"/>
        <w:gridCol w:w="1591"/>
        <w:gridCol w:w="1591"/>
        <w:gridCol w:w="1588"/>
      </w:tblGrid>
      <w:tr w:rsidR="00DF49BB" w:rsidRPr="00DF49BB" w14:paraId="69C80C66" w14:textId="77777777" w:rsidTr="00DF49B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02614CB2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B2. RAČUN FINANCIRANJA PREMA IZVORIMA FINANCIRANJA</w:t>
            </w:r>
          </w:p>
        </w:tc>
      </w:tr>
      <w:tr w:rsidR="00DF49BB" w:rsidRPr="00DF49BB" w14:paraId="7A004F46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3A9086B0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Razred / skupina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58BF26A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4DFBC99" w14:textId="56A8317B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46532F98" w14:textId="1BEC760E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0055B75C" w14:textId="2623DBBC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367EF6E" w14:textId="24CDE820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755932D7" w14:textId="244F8293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</w:p>
        </w:tc>
      </w:tr>
      <w:tr w:rsidR="00DF49BB" w:rsidRPr="00DF49BB" w14:paraId="1C10EF72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E234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CCDF9E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AB9579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24470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582B5F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849535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E6DA" w14:textId="77777777" w:rsidR="00DF49BB" w:rsidRPr="00DF49BB" w:rsidRDefault="00DF49BB" w:rsidP="00DF49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F49BB" w:rsidRPr="00DF49BB" w14:paraId="7D99F33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50BEAF5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3E5AA9E0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PRIMICI UKUPNO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3733D27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5A1DDBC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46850BC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7921AAC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1BA0A9A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223A8E31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613722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30DE881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79D5D2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B0B752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19AAE7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624D05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599F2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1938313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B6DBDE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1B010F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049AD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2B5878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91CC97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06AA7E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7836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3282118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C54F4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7E5640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BFD17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D2CBC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E017B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FB78F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C645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F49BB" w:rsidRPr="00DF49BB" w14:paraId="7DBB9D6A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42E7638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41E1F2B5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UKUPNO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1428DA3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7E48C00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47FCC2E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bottom"/>
            <w:hideMark/>
          </w:tcPr>
          <w:p w14:paraId="46CD443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bottom"/>
            <w:hideMark/>
          </w:tcPr>
          <w:p w14:paraId="4BBF1CA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F49BB" w:rsidRPr="00DF49BB" w14:paraId="783D5F2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92EEC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CDF517D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45F24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C6CDE7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79F766A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B8E8BA9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90B35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17B8EE28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5795F9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553C08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ECFBB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A824CD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3C9A89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A55B1A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E0740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34D66F3B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C952815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12F8644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73EDA5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14AE3F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1195D7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49.100,00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5228D8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9CF10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F49BB" w:rsidRPr="00DF49BB" w14:paraId="020A6300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76094C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84F5A70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4D4C83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B7CFE8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3E539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49.100,00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318D48B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9E9D6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F49BB" w:rsidRPr="00DF49BB" w14:paraId="6FB9C39E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384A8E7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507EB5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</w:t>
            </w:r>
            <w:proofErr w:type="spellStart"/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219DFF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B1C418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BCC3E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595.800,00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7B55AE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E0B71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F49BB" w:rsidRPr="00DF49BB" w14:paraId="1B33707F" w14:textId="77777777" w:rsidTr="00DF49BB">
        <w:trPr>
          <w:trHeight w:val="283"/>
        </w:trPr>
        <w:tc>
          <w:tcPr>
            <w:tcW w:w="32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926EDF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209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B43F32" w14:textId="77777777" w:rsidR="00DF49BB" w:rsidRPr="00DF49BB" w:rsidRDefault="00DF49BB" w:rsidP="00DF49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DE9475D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63B1B2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515.000,00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0A4DD9E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595.800,00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FD6DC14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5B166" w14:textId="77777777" w:rsidR="00DF49BB" w:rsidRPr="00DF49BB" w:rsidRDefault="00DF49BB" w:rsidP="00DF49B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DF49B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26CE9FE4" w14:textId="77777777" w:rsidR="00A71D45" w:rsidRDefault="00A71D45" w:rsidP="00A71D45">
      <w:pPr>
        <w:rPr>
          <w:rFonts w:ascii="Cambria" w:hAnsi="Cambria"/>
          <w:b/>
        </w:rPr>
      </w:pPr>
    </w:p>
    <w:p w14:paraId="5FD8C318" w14:textId="77777777" w:rsidR="00A71D45" w:rsidRDefault="00A71D45" w:rsidP="00A71D45">
      <w:pPr>
        <w:rPr>
          <w:rFonts w:ascii="Cambria" w:hAnsi="Cambria"/>
          <w:b/>
        </w:rPr>
      </w:pPr>
    </w:p>
    <w:p w14:paraId="19C164AF" w14:textId="77777777" w:rsidR="005361BC" w:rsidRDefault="005361BC" w:rsidP="0015136D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II. POSEBNI DIO</w:t>
      </w:r>
    </w:p>
    <w:p w14:paraId="2B4055CF" w14:textId="77777777" w:rsidR="005361BC" w:rsidRPr="0098466E" w:rsidRDefault="005361BC" w:rsidP="005361BC">
      <w:pPr>
        <w:widowControl w:val="0"/>
        <w:autoSpaceDE w:val="0"/>
        <w:autoSpaceDN w:val="0"/>
        <w:spacing w:after="120" w:line="240" w:lineRule="auto"/>
        <w:jc w:val="center"/>
        <w:rPr>
          <w:rFonts w:ascii="Cambria" w:eastAsia="Tahoma" w:hAnsi="Cambria" w:cs="Tahoma"/>
          <w:b/>
        </w:rPr>
      </w:pPr>
      <w:r w:rsidRPr="0098466E">
        <w:rPr>
          <w:rFonts w:ascii="Cambria" w:eastAsia="Tahoma" w:hAnsi="Cambria" w:cs="Tahoma"/>
          <w:b/>
        </w:rPr>
        <w:t>Članak 3.</w:t>
      </w:r>
    </w:p>
    <w:p w14:paraId="5E289D92" w14:textId="77777777" w:rsidR="005361BC" w:rsidRDefault="005361BC" w:rsidP="006A1AF0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Cambria" w:eastAsia="Tahoma" w:hAnsi="Cambria" w:cs="Tahoma"/>
        </w:rPr>
      </w:pPr>
      <w:r w:rsidRPr="0098466E">
        <w:rPr>
          <w:rFonts w:ascii="Cambria" w:eastAsia="Tahoma" w:hAnsi="Cambria" w:cs="Tahoma"/>
        </w:rPr>
        <w:t>Rashodi i izdaci u Proračunu iskazani prema organizacijskoj klasifikaciji</w:t>
      </w:r>
      <w:r>
        <w:rPr>
          <w:rFonts w:ascii="Cambria" w:eastAsia="Tahoma" w:hAnsi="Cambria" w:cs="Tahoma"/>
        </w:rPr>
        <w:t>, izvorima financiranja i ekonomskoj klasifikaciji</w:t>
      </w:r>
      <w:r w:rsidRPr="0098466E">
        <w:rPr>
          <w:rFonts w:ascii="Cambria" w:eastAsia="Tahoma" w:hAnsi="Cambria" w:cs="Tahoma"/>
        </w:rPr>
        <w:t xml:space="preserve"> </w:t>
      </w:r>
      <w:r w:rsidR="006A1AF0" w:rsidRPr="006A1AF0">
        <w:rPr>
          <w:rFonts w:ascii="Cambria" w:eastAsia="Tahoma" w:hAnsi="Cambria" w:cs="Tahoma"/>
        </w:rPr>
        <w:t xml:space="preserve">raspoređeni </w:t>
      </w:r>
      <w:r w:rsidR="006A1AF0">
        <w:rPr>
          <w:rFonts w:ascii="Cambria" w:eastAsia="Tahoma" w:hAnsi="Cambria" w:cs="Tahoma"/>
        </w:rPr>
        <w:t xml:space="preserve">su </w:t>
      </w:r>
      <w:r w:rsidR="006A1AF0" w:rsidRPr="006A1AF0">
        <w:rPr>
          <w:rFonts w:ascii="Cambria" w:eastAsia="Tahoma" w:hAnsi="Cambria" w:cs="Tahoma"/>
        </w:rPr>
        <w:t>u programe koji se sastoje od aktivnosti i</w:t>
      </w:r>
      <w:r w:rsidR="006A1AF0">
        <w:rPr>
          <w:rFonts w:ascii="Cambria" w:eastAsia="Tahoma" w:hAnsi="Cambria" w:cs="Tahoma"/>
        </w:rPr>
        <w:t xml:space="preserve"> </w:t>
      </w:r>
      <w:r w:rsidR="006A1AF0" w:rsidRPr="006A1AF0">
        <w:rPr>
          <w:rFonts w:ascii="Cambria" w:eastAsia="Tahoma" w:hAnsi="Cambria" w:cs="Tahoma"/>
        </w:rPr>
        <w:t>projekata</w:t>
      </w:r>
      <w:r w:rsidR="006A1AF0">
        <w:rPr>
          <w:rFonts w:ascii="Cambria" w:eastAsia="Tahoma" w:hAnsi="Cambria" w:cs="Tahoma"/>
        </w:rPr>
        <w:t xml:space="preserve"> </w:t>
      </w:r>
      <w:r w:rsidRPr="0098466E">
        <w:rPr>
          <w:rFonts w:ascii="Cambria" w:eastAsia="Tahoma" w:hAnsi="Cambria" w:cs="Tahoma"/>
        </w:rPr>
        <w:t>kako slijedi: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644"/>
        <w:gridCol w:w="1554"/>
        <w:gridCol w:w="1554"/>
        <w:gridCol w:w="1554"/>
        <w:gridCol w:w="1554"/>
        <w:gridCol w:w="1548"/>
      </w:tblGrid>
      <w:tr w:rsidR="00551E2E" w:rsidRPr="00551E2E" w14:paraId="349593A0" w14:textId="77777777" w:rsidTr="00551E2E">
        <w:trPr>
          <w:trHeight w:val="25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13C6257" w14:textId="77777777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II. POSEBNI DIO</w:t>
            </w:r>
          </w:p>
        </w:tc>
      </w:tr>
      <w:tr w:rsidR="00551E2E" w:rsidRPr="00551E2E" w14:paraId="7148A41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94D29E1" w14:textId="77777777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Šifra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504C84E3" w14:textId="77777777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Naziv 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2292E4BD" w14:textId="60382196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785DEC31" w14:textId="16C61955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Tekući 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463B0338" w14:textId="5D7BC9E0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8E8E8"/>
            <w:vAlign w:val="center"/>
            <w:hideMark/>
          </w:tcPr>
          <w:p w14:paraId="60F75914" w14:textId="48051AC2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0C213706" w14:textId="14FBE820" w:rsidR="00551E2E" w:rsidRPr="00551E2E" w:rsidRDefault="00551E2E" w:rsidP="00551E2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2028</w:t>
            </w:r>
          </w:p>
        </w:tc>
      </w:tr>
      <w:tr w:rsidR="00551E2E" w:rsidRPr="00551E2E" w14:paraId="0B49CC4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0ACBE8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RAZDJEL: 001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4B92824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OPĆINSKO VIJEĆE I URED NAČELNIKA, ZAMJENIKA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4E9BECA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41.572,13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4ED291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111.700,00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7F32CB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105.000,00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5AACAC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59.000,00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vAlign w:val="bottom"/>
            <w:hideMark/>
          </w:tcPr>
          <w:p w14:paraId="2D615D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60.100,00</w:t>
            </w:r>
          </w:p>
        </w:tc>
      </w:tr>
      <w:tr w:rsidR="00551E2E" w:rsidRPr="00551E2E" w14:paraId="5261CBF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92F9E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GLAVA: 00101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2E1AB3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POSLOVANJE OPĆINSKOG VIJEĆA I URED NAČELNIKA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6720E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41.572,13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09DAD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111.700,00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C2144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105.000,00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35930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59.000,00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0F9B42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60.100,00</w:t>
            </w:r>
          </w:p>
        </w:tc>
      </w:tr>
      <w:tr w:rsidR="00551E2E" w:rsidRPr="00551E2E" w14:paraId="2B99EAB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CD9AF5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628B82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32DB3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41.572,13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B5278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61.700,00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5E55D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13.600,00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B46AE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119F69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14.600,00</w:t>
            </w:r>
          </w:p>
        </w:tc>
      </w:tr>
      <w:tr w:rsidR="00551E2E" w:rsidRPr="00551E2E" w14:paraId="0F84E3C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ACEC8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9EF862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4FB9A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356C0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215C8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41.400,00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8A92D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41.400,00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0D4E4A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551E2E" w:rsidRPr="00551E2E" w14:paraId="66D34F9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782437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206DE43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32D84F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2F6F76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622AE6D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22E65F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7AF367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1D8A4D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3A0ED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1001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FC6460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POSLOVANJE OPĆINSKOG VIJEĆA I UREDA NAČELNIKA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479C5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41.572,13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E9002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111.700,00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5BD17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22E42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53C89A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551E2E" w:rsidRPr="00551E2E" w14:paraId="1FABA84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7F384E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A100001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E259DA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POSLOVANJE OPĆINSKOG VIJEĆA I UREDA NAČELNIKA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41D61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39.922,13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63B5C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E4E5C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F346B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52.900,00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90BAA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</w:tr>
      <w:tr w:rsidR="00551E2E" w:rsidRPr="00551E2E" w14:paraId="376E8A5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7640C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4C003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2B145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39.922,13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D095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44.800,00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09237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FA389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FCF1B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11.500,00</w:t>
            </w:r>
          </w:p>
        </w:tc>
      </w:tr>
      <w:tr w:rsidR="00551E2E" w:rsidRPr="00551E2E" w14:paraId="44DCA21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BE1D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7E6E9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64C4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39.922,13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CAF7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95AC3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FC9C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D21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551E2E" w:rsidRPr="00551E2E" w14:paraId="54DC49D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4286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2411F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D157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29.802,24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1929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6076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B717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085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6D1EB6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09BE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E6EEE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685E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10.119,89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0A9A0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C2A1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AF32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BF7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551E2E" w:rsidRPr="00551E2E" w14:paraId="1D0BD0E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4189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lastRenderedPageBreak/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33BD94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A0B88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77AE5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CE9B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370A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78D26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45.500,00</w:t>
            </w:r>
          </w:p>
        </w:tc>
      </w:tr>
      <w:tr w:rsidR="00551E2E" w:rsidRPr="00551E2E" w14:paraId="216DB51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59E8C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45449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64095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C78E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B83E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49AB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B6A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45.500,00</w:t>
            </w:r>
          </w:p>
        </w:tc>
      </w:tr>
      <w:tr w:rsidR="00551E2E" w:rsidRPr="00551E2E" w14:paraId="141F94C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C89AE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EC6E1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4707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05C8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E43C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FD53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B46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45.500,00</w:t>
            </w:r>
          </w:p>
        </w:tc>
      </w:tr>
      <w:tr w:rsidR="00551E2E" w:rsidRPr="00551E2E" w14:paraId="5FE6EEC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A9B57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A100035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46C651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D6EF3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492A8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96062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1B2B4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4FC8A8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144803F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9640F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A54AF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639C7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B067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783D6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7CC2F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F4926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51E2E" w:rsidRPr="00551E2E" w14:paraId="426F171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CD2E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77930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4F47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6B9E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B759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ED190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641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79E48CD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D5DA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27428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2F407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C88A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6585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C0F7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FA5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2434A94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FFC9C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913811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FINANCIRANJE RADA POLITIČKIH STRANAKA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C4B82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7E4F4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57420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2FE27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B2EF9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</w:tr>
      <w:tr w:rsidR="00551E2E" w:rsidRPr="00551E2E" w14:paraId="2A9B353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4F6E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94D013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33F0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8CD3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8C59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1526C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2156A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1.100,00</w:t>
            </w:r>
          </w:p>
        </w:tc>
      </w:tr>
      <w:tr w:rsidR="00551E2E" w:rsidRPr="00551E2E" w14:paraId="09FE0AD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54FF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C99CE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94CAB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32B4C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4E74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C84D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21B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</w:tr>
      <w:tr w:rsidR="00551E2E" w:rsidRPr="00551E2E" w14:paraId="6C8ECB9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F24E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BCEB9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A5D9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A4CC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569C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C961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6D1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1.100,00</w:t>
            </w:r>
          </w:p>
        </w:tc>
      </w:tr>
      <w:tr w:rsidR="00551E2E" w:rsidRPr="00551E2E" w14:paraId="4DBD379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D249E3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A100044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0D69FB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LOKALNI IZBORI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4B8F8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72257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B7D5C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34CC7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39ECA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2F66B6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F099E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20D21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9297B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76742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F7375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82A6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E3003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3647129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822B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BE328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A4A0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9C47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80DE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D5D82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20C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7221F3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A084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160EF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48FD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24E9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1186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6227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E96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91F4FD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31385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A100094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EECAC8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IZBORI ZA VIJEĆA I PREDSTAVNIKE NACIONALNIH MANJINA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8A409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8082FD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D1F48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42D66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CB14E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C73966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147A6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4CD643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894D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7576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15D92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DC2F0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A90B4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394D1A9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5CAC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46293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A902C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DC11D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A540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A8F8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052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F32FB5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01BB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734FF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CEFB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8084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753B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87897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1B3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CF7FA1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1E040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A100100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3285AC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DOKAPITALIZACUA - MASLAČAK d.o.o.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E2E8B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ABC1A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D5C50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97FD9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8C808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056082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04128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AA7ED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DD021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909A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A89FB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A932F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B8D8C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309B858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831D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1A26D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5023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775D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48FE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5F6DC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3E6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2A64C9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95DC1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D7AA3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Izdaci za ulaganja financijske instrumente – dionice i udjele u glavnici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A9A3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E69D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30D2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FFDC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C5F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230F2F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10D41A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RAZDJEL: 002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34032FE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JEDINSTVENI UPRAVNI ODJEL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7951A8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1.042.256,89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4CC892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2.435.300,00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459C01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1.983.500,00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4472C4"/>
            <w:vAlign w:val="bottom"/>
            <w:hideMark/>
          </w:tcPr>
          <w:p w14:paraId="0CE872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1.002.000,00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vAlign w:val="bottom"/>
            <w:hideMark/>
          </w:tcPr>
          <w:p w14:paraId="4C8CD76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FFFFFF"/>
                <w:lang w:eastAsia="hr-HR"/>
              </w:rPr>
              <w:t>1.041.900,00</w:t>
            </w:r>
          </w:p>
        </w:tc>
      </w:tr>
      <w:tr w:rsidR="00551E2E" w:rsidRPr="00551E2E" w14:paraId="174D86C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AE6F3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GLAVA: 00201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90FF86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JEDINSTVENI UPRAVNI ODJEL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4B993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1.042.256,89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E4F5C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2.435.300,00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59D1E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1.983.500,00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7B658E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1.002.000,00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497E8F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lang w:eastAsia="hr-HR"/>
              </w:rPr>
              <w:t>1.041.900,00</w:t>
            </w:r>
          </w:p>
        </w:tc>
      </w:tr>
      <w:tr w:rsidR="00551E2E" w:rsidRPr="00551E2E" w14:paraId="3042E16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4390E90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BF0649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05074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384.875,90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989F6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514.100,00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CC642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254.800,00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D002D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229.700,00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1ADD20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184.700,00</w:t>
            </w:r>
          </w:p>
        </w:tc>
      </w:tr>
      <w:tr w:rsidR="00551E2E" w:rsidRPr="00551E2E" w14:paraId="4E4D56D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0CE16D2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40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D4E271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komunalne naknade i komunalnog doprinosa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A3D9A8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85E27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F25E5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BD3FA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4E3B26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551E2E" w:rsidRPr="00551E2E" w14:paraId="630819B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808C542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38417F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Komunalna djelatnost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D9858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22.275,43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87EF4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963B9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1C6EC3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776118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EE14D1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8D06FA8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F584D8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9A247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89.356,52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18B80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93.700,00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FBD63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F9CE0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206286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F2F1B3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45803AA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F91582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5F021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49.677,66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83172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89.000,00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C11C6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100EF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5BFDB5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6427CED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D32F7E0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75C146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286BC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5F7B7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B3762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156.000,00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6C768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5B0B863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192.000,00</w:t>
            </w:r>
          </w:p>
        </w:tc>
      </w:tr>
      <w:tr w:rsidR="00551E2E" w:rsidRPr="00551E2E" w14:paraId="5A8BB7D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6378538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AFE912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3128C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9A06CE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A7FE4CB" w14:textId="207E3BFC" w:rsidR="00551E2E" w:rsidRPr="00551E2E" w:rsidRDefault="00815296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8152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361.550,00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778FCAB" w14:textId="37FA86D1" w:rsidR="00551E2E" w:rsidRPr="00551E2E" w:rsidRDefault="00815296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8152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335.350,00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4781D3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324.500,00</w:t>
            </w:r>
          </w:p>
        </w:tc>
      </w:tr>
      <w:tr w:rsidR="00551E2E" w:rsidRPr="00551E2E" w14:paraId="5459D71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D18FD43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2B8CFB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705EA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914AC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921EB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5500A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0AA0C2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63E875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59C8E0E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52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20271A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2CDC5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B3163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0D4A12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837CF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65.700,00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501D7C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35.700,00</w:t>
            </w:r>
          </w:p>
        </w:tc>
      </w:tr>
      <w:tr w:rsidR="00551E2E" w:rsidRPr="00551E2E" w14:paraId="7C83DAC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7DB78C2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53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9B4AE5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39180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3.496,00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FFD4A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311DA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F08E1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02CC8E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4664976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96DF8E9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54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AF2FEF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72B97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69.862,43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E557BE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08087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DD331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3A255C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262590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C114035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CD8F96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AE507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324.260,91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0F6D5C8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18343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3B67A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1A7B2C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89F46D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11FD7E6A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561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4E7767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Europski socijalni fond plus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EB76D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DF34D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9EE7B9B" w14:textId="39458629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13</w:t>
            </w:r>
            <w:r w:rsidR="008152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</w:t>
            </w: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.0</w:t>
            </w:r>
            <w:r w:rsidR="00815296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</w:t>
            </w: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D08D2CF" w14:textId="1B1CF541" w:rsidR="00551E2E" w:rsidRPr="00551E2E" w:rsidRDefault="00815296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38</w:t>
            </w:r>
            <w:r w:rsidR="00551E2E"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</w:t>
            </w:r>
            <w:r w:rsidR="00551E2E"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468C1F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FF411C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16E35B8" w14:textId="77777777" w:rsidR="00551E2E" w:rsidRPr="00551E2E" w:rsidRDefault="00551E2E" w:rsidP="00551E2E">
            <w:pPr>
              <w:spacing w:after="0" w:line="240" w:lineRule="auto"/>
              <w:ind w:firstLineChars="586" w:firstLine="1055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565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C0FBED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Europski poljoprivredni fond za ruralni razvoj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31926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6EBD7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0AD16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B432B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5AD81D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551E2E" w:rsidRPr="00551E2E" w14:paraId="34BA095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15AFD06" w14:textId="77777777" w:rsidR="00551E2E" w:rsidRPr="00551E2E" w:rsidRDefault="00551E2E" w:rsidP="00551E2E">
            <w:pPr>
              <w:spacing w:after="0" w:line="240" w:lineRule="auto"/>
              <w:ind w:firstLineChars="400" w:firstLine="72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lastRenderedPageBreak/>
              <w:t>Izvor: 581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AA9A11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Mehanizam za oporavak i otpornost-bespovratna sred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389544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1661A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50F3B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45F21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109B66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9FFDEE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005FBF7" w14:textId="77777777" w:rsidR="00551E2E" w:rsidRPr="00551E2E" w:rsidRDefault="00551E2E" w:rsidP="00551E2E">
            <w:pPr>
              <w:spacing w:after="0" w:line="240" w:lineRule="auto"/>
              <w:ind w:firstLineChars="400" w:firstLine="72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59</w:t>
            </w:r>
          </w:p>
        </w:tc>
        <w:tc>
          <w:tcPr>
            <w:tcW w:w="1834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60A021F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Raspoloživa sredstva-pomoći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7A4529B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52.071,65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4A5E82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26B724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000000" w:fill="D6DFEC"/>
            <w:vAlign w:val="bottom"/>
            <w:hideMark/>
          </w:tcPr>
          <w:p w14:paraId="5B00CB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4883F9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C9654D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38164AC2" w14:textId="77777777" w:rsidR="00551E2E" w:rsidRPr="00551E2E" w:rsidRDefault="00551E2E" w:rsidP="00551E2E">
            <w:pPr>
              <w:spacing w:after="0" w:line="240" w:lineRule="auto"/>
              <w:ind w:firstLineChars="400" w:firstLine="720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4A3ED95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682458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31.380,39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555425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1.373.000,00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182B98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953.800,00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6DFEC"/>
            <w:vAlign w:val="bottom"/>
            <w:hideMark/>
          </w:tcPr>
          <w:p w14:paraId="5B9901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vAlign w:val="bottom"/>
            <w:hideMark/>
          </w:tcPr>
          <w:p w14:paraId="17CADD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51E2E" w:rsidRPr="00551E2E" w14:paraId="3E977C0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E4264C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41FD1A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POSLOVANJE  JEDINSTVENOG UPRAVNOG ODJELA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3BA94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157.451,61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7D0E8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196.300,00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48609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208.300,00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52ED3D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213.200,00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1080F7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200.600,00</w:t>
            </w:r>
          </w:p>
        </w:tc>
      </w:tr>
      <w:tr w:rsidR="00551E2E" w:rsidRPr="00551E2E" w14:paraId="197CA4C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47DC3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A100002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7C6BBF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ADMINISTRATIVNO, TEHNIČKO I STRUČNO OSOBLJE JUO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E261A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75.021,61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6C209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CE288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103.400,00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994A6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104.600,00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46B143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114.300,00</w:t>
            </w:r>
          </w:p>
        </w:tc>
      </w:tr>
      <w:tr w:rsidR="00551E2E" w:rsidRPr="00551E2E" w14:paraId="504CC52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DCB05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090360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77574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75.021,61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FF4B1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94415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3FB65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E7241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42E2C8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35740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B186E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918C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75.021,61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C184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F5B0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816DF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4E8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4D6770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6EEB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52E00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6A14A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75.021,61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A76B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C9E6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A8A9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441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C7BED7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2A15A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2A1AF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58C8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1E0E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A1519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103.400,00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6708C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104.600,00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6D9617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114.300,00</w:t>
            </w:r>
          </w:p>
        </w:tc>
      </w:tr>
      <w:tr w:rsidR="00551E2E" w:rsidRPr="00551E2E" w14:paraId="7C3BE57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51B7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FFA88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F156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A197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4565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103.400,00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4CFC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104.600,00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070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114.300,00</w:t>
            </w:r>
          </w:p>
        </w:tc>
      </w:tr>
      <w:tr w:rsidR="00551E2E" w:rsidRPr="00551E2E" w14:paraId="10A0DCA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DEB7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42299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42EF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EA29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39DDD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103.400,00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FF5F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104.600,00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37A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114.300,00</w:t>
            </w:r>
          </w:p>
        </w:tc>
      </w:tr>
      <w:tr w:rsidR="00551E2E" w:rsidRPr="00551E2E" w14:paraId="20CA216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63D50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A100082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93A9F7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REDOVNI TROŠKOVI POSLOVANJA JAVNE UPRAVE I ADMINISTRACIJE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903E0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39.978,97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4C209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302A1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6F6FF5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CAF01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45.300,00</w:t>
            </w:r>
          </w:p>
        </w:tc>
      </w:tr>
      <w:tr w:rsidR="00551E2E" w:rsidRPr="00551E2E" w14:paraId="2BA4EAA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6F65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91C7C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CA91E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39.978,97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F0FFA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51.300,00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30586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44.900,00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5FE05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D323EE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45.300,00</w:t>
            </w:r>
          </w:p>
        </w:tc>
      </w:tr>
      <w:tr w:rsidR="00551E2E" w:rsidRPr="00551E2E" w14:paraId="288FAB1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CBF43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64EE7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1D61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39.978,97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368C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C129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6828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50.600,00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192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45.300,00</w:t>
            </w:r>
          </w:p>
        </w:tc>
      </w:tr>
      <w:tr w:rsidR="00551E2E" w:rsidRPr="00551E2E" w14:paraId="5BA1604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A2C3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3E8FC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1D91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37.984,19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5F7E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88823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F70D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6471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42.300,00</w:t>
            </w:r>
          </w:p>
        </w:tc>
      </w:tr>
      <w:tr w:rsidR="00551E2E" w:rsidRPr="00551E2E" w14:paraId="2324625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F806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1EFE0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0400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1.994,78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98C8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5C2F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9DB3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CA9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0C3795D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5DEA3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A100083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937945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ODVJETNIČKE, JAVNOBILJEŽNIČKE I OSTALE USLUGE VANJSKIH SURADNIKA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44324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42.451,03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ECDBA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58779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94AE2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8D5C6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</w:tr>
      <w:tr w:rsidR="00551E2E" w:rsidRPr="00551E2E" w14:paraId="4E32395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7D03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5F817C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9B5F2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42.451,03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42CDE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85DB8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87EC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F92CF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41.000,00</w:t>
            </w:r>
          </w:p>
        </w:tc>
      </w:tr>
      <w:tr w:rsidR="00551E2E" w:rsidRPr="00551E2E" w14:paraId="0A64C5C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CE40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80F76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A125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42.451,03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1C36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7599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84AE7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729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</w:tr>
      <w:tr w:rsidR="00551E2E" w:rsidRPr="00551E2E" w14:paraId="0D2EEED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03150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4A121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A5F6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42.451,03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F4DBE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A623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A0A7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C3E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</w:tr>
      <w:tr w:rsidR="00551E2E" w:rsidRPr="00551E2E" w14:paraId="277374B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C8D39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30E667D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UPRAVLJANJE IMOVINOM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22B4A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377.108,16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1CC3F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126.500,00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33A2AD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2DF27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47.900,00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60ACD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37.100,00</w:t>
            </w:r>
          </w:p>
        </w:tc>
      </w:tr>
      <w:tr w:rsidR="00551E2E" w:rsidRPr="00551E2E" w14:paraId="78D5C4E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3509A1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A100004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63464D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POSLOVNIH OBJEKATA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30E13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69.538,78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DFFBB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6D12B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46.600,00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1762D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DCA66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29.200,00</w:t>
            </w:r>
          </w:p>
        </w:tc>
      </w:tr>
      <w:tr w:rsidR="00551E2E" w:rsidRPr="00551E2E" w14:paraId="3FBE470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F069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1085BF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8BD4B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15.461,91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0FAEB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524816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859A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486BA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49EE81B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B6C5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C6C54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8A76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4.919,95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006B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257F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A3A6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3B02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A1D6D8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F359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BFF4D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204B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4.919,95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EDCF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2B39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5518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D8B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B01AFB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FFF0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B9F5C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17A6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10.541,96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4CB5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D319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7C3F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BEC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B3D30E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BF91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40527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A7D9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5.840,51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4BECC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C8710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A408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49D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294730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8A5B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EE86F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BC0C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4.701,45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494C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FFE1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728E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C39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B4C282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0D98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896BEB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A2063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79BD5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0540B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26.600,00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4FBD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16.300,00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516EB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29.200,00</w:t>
            </w:r>
          </w:p>
        </w:tc>
      </w:tr>
      <w:tr w:rsidR="00551E2E" w:rsidRPr="00551E2E" w14:paraId="0D3F997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AC5C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5AAF3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0036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2795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9D44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4A85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BA0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551E2E" w:rsidRPr="00551E2E" w14:paraId="4816D51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EFE2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D2C6B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1D1F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583C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2170D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F1F4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8D4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551E2E" w:rsidRPr="00551E2E" w14:paraId="6EAB66C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FAB40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D9E32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EC7B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4DB4E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210C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FAD8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0AF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51E2E" w:rsidRPr="00551E2E" w14:paraId="0324E8E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91D3A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7189E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C453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CE28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F277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E429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E3D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51E2E" w:rsidRPr="00551E2E" w14:paraId="4219A55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0706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9566B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9255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54.076,87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8E1DD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0115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0AB540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7C3EA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6F84B27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E945A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2247A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2485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54.076,87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18B4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C136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4992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168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55D601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BFA8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BB4FA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ECC1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54.076,87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C9CA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6DB5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CD8E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042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32ED54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3C28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0EE520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CE4F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C81ED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542B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0CD7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1C73A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E1DB8B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B9B9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05852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D2080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8ACC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DD1A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3FD8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6EF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CD80DD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44FD8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BF203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431D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D12F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0E3DE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68D1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46A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E86551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97BE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6604B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CEEF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D4CA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7B9C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31D5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D92D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4B5F57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27B12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A100084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68DD65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VOZNOG PARKA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A6559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1.687,97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D2BE6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82B30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BF585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2507BB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551E2E" w:rsidRPr="00551E2E" w14:paraId="4651AD5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396B8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826C61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28B2B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1.687,97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000E2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CECFE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AF0AA7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DC8AA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3.400,00</w:t>
            </w:r>
          </w:p>
        </w:tc>
      </w:tr>
      <w:tr w:rsidR="00551E2E" w:rsidRPr="00551E2E" w14:paraId="1EA09D3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74F1C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6B1D3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4D290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1.687,97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2C3ED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73D8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5800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46C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551E2E" w:rsidRPr="00551E2E" w14:paraId="09AFAFE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BC45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CD0A3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0D47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1.687,97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8A63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1E59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4B68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CE8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3.400,00</w:t>
            </w:r>
          </w:p>
        </w:tc>
      </w:tr>
      <w:tr w:rsidR="00551E2E" w:rsidRPr="00551E2E" w14:paraId="4AE1C04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3FAE291" w14:textId="1364B46A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K100003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AD2A56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OPREMANJE I INFORMATIZACIJA OPĆINSKE UPRAVE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E1F1F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B048F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90F8B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46541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18.200,00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2B8C92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51E2E" w:rsidRPr="00551E2E" w14:paraId="7D8B4CD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9AD1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68621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88792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9BC0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2A57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17428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0371E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</w:tr>
      <w:tr w:rsidR="00551E2E" w:rsidRPr="00551E2E" w14:paraId="6CA3F39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0F120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331BD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C0C3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0B8F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7F98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1584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18.200,00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829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51E2E" w:rsidRPr="00551E2E" w14:paraId="1951990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C4B2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F7760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78B6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EBF4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0411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14FF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18.200,00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9835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51E2E" w:rsidRPr="00551E2E" w14:paraId="4CF9FE1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A678803" w14:textId="55109794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K100008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0D9D45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VIŠENAMJENSKOG DRUŠTVENOG DOMA U NASELJU OVČARA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FB349F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305.881,41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7C28A1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DD8F9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7DD46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EED9F0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D6C456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D95CD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70952C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BB8EA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9.515,53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1BD8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74148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8E31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01194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508BB9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B02A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4C40E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6291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9.515,53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70A15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B46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EFFA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CA5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607B69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112A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AAAF9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1EBD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9.515,53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4B22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720F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BFA5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F23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CDB4A8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F3EF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49599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FE58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1A3BE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1D0E2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59DE2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50285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5E302C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C7BE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E6951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F394E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A58A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C091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93D1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FC0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FD7FB2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ED79A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61104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B948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1F74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BA96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1D7D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5FD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E1F70C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BCC228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155507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0FC9A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244.294,23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5B786B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CB7C3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0DB3EE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60A24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2231D1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3604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534D7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CF9F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244.294,23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2ABA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4E0F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B02D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CB2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D409FD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20AA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3780C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5426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244.294,23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678EF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E3C3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C10A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3F8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BA8E18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33FAD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FB770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Raspoloživa sredstva-pomoći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61119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52.071,65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0E7C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BD02C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3855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82201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7FFFA1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E027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49A38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1284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74C6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FAB6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2AEBA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F5E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E19873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2A76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0F5D7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826F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F5F1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3C33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84F9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FD9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8C11B1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64A2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3CAE0B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1BDA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962F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8AC27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F6E27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00130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192FCB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3968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7CD89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8E2B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2D06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4DE1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D223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C70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ABC223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F4D10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03619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C2CC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348E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5B08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6266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79F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C61C41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3E78B4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37A7DE2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 KOMUNALNE INFRASTRUKTURE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3E0275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140.335,05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F5DE3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213.500,00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FF545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F7B53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169.400,00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09339E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200.700,00</w:t>
            </w:r>
          </w:p>
        </w:tc>
      </w:tr>
      <w:tr w:rsidR="00551E2E" w:rsidRPr="00551E2E" w14:paraId="0567605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DABCD3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A100009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2EBA4C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51DF1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33.608,55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8C338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44C8A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773B5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6D1623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551E2E" w:rsidRPr="00551E2E" w14:paraId="3538F02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9E885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867EE5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komunalne naknade i komunalnog doprinosa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62FF7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9386B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475B6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2EE16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2E84F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14.000,00</w:t>
            </w:r>
          </w:p>
        </w:tc>
      </w:tr>
      <w:tr w:rsidR="00551E2E" w:rsidRPr="00551E2E" w14:paraId="3235C55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612A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9FF58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9A3E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5E04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E0AB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1D3C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98F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551E2E" w:rsidRPr="00551E2E" w14:paraId="119EA61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E13C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CF724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60E4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39CE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B032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9197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869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551E2E" w:rsidRPr="00551E2E" w14:paraId="52B3CA9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56BE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E9A25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Komunalna djelatnost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05A0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6.757,41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8E9222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CF61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8E3C0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45743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45A91FF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7116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78CCB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528C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6.757,41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EDAC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F667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E889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1BC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24F823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3C19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B1DE9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B5DB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6.757,41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B51B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F83D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6D48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8DC8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096934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F42AE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37D07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44A2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26.851,14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81F75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E4902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07BC9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7ECC0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C5F7CC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9C3B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9B90C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0ED9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26.851,14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B3F8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47AA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764E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121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40C0EC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429E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BC2EC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5B1B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26.851,14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36FE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BF3A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3EF6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0EE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7CB9E1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DA0AB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lastRenderedPageBreak/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7EFD08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1F9E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613CE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EB1D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D7B2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BFA2E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41.000,00</w:t>
            </w:r>
          </w:p>
        </w:tc>
      </w:tr>
      <w:tr w:rsidR="00551E2E" w:rsidRPr="00551E2E" w14:paraId="2E5338A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7CB5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45B46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26BF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8EEF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773D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725F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769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</w:tr>
      <w:tr w:rsidR="00551E2E" w:rsidRPr="00551E2E" w14:paraId="3D07117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B268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5118D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33F1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D45BC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D0A2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E3BE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69E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</w:tr>
      <w:tr w:rsidR="00551E2E" w:rsidRPr="00551E2E" w14:paraId="005E8F1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336BB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5BE6ED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5AE43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5434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E661E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BB28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D1742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4F234C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A49C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0B523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5DDF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5C8A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3D4FD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2BEF1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07A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2D7D2D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E06B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89BF5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7EF1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06ADB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42C4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7F3AF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52E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F4F766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CC0EA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A100012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FE3EF2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6597C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12.571,82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204B8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A1A7F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59ED8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69E3480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551E2E" w:rsidRPr="00551E2E" w14:paraId="7BF1BFA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67D63C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369521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A7DEC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6.672,06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F82E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B2AFF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BA9C6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B2094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E714CC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5205C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B40E8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9E91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6.672,06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505F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7DD2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F048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16D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336D50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9BC4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BD7C1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4F70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6.672,06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A463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8F5C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E6FB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4330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27FB17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9687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ED5D79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komunalne naknade i komunalnog doprinosa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CBD36F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F189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22A4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076C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DD795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551E2E" w:rsidRPr="00551E2E" w14:paraId="75358A4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C793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60058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C0D6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E9FBC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6BBC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1868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1A7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51E2E" w:rsidRPr="00551E2E" w14:paraId="40E96DA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0615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724A1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909E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1F9D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F3CB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DB9D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465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51E2E" w:rsidRPr="00551E2E" w14:paraId="5CE1804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20430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B87FE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Komunalna djelatnost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71037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5.899,76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2B67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03732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09EC9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69B3F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68B1119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01FF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AFD85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0AD4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5.899,76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75BF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4B12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22F6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54A0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05076B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FD3F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7143B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3F6A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5.899,76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E63C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A10A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135E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1A8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069E8B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E75F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C45296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5305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0218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B6D24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2C08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55E5E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51E2E" w:rsidRPr="00551E2E" w14:paraId="4896B0B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10FF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26E7F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D71A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1DF0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A900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7ECB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7E7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2E7A7D9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058B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BF209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51D2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0F6C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C1D5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2C0E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215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49EB27E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C31AF5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A100019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920D5D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BB800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13.876,30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CF645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EC96D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08BD49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F66E8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51E2E" w:rsidRPr="00551E2E" w14:paraId="6FD6D37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D6646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79AFE2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013E6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13.876,30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7C6E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AA91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0A1CF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A9C0E2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537221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7A6C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A1F57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52DD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13.876,30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0A45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2128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23C6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25E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914150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234F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9F742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392F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13.876,30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CEE8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C7D8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DAAF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6F2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7A1D21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27715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88F07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97DB6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D62C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18608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11C9A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B7236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51E2E" w:rsidRPr="00551E2E" w14:paraId="3B48B01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05DD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1BD23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5BD3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D1BC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3650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B293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EE6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51E2E" w:rsidRPr="00551E2E" w14:paraId="0EE9438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9770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C25B7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3C0D7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DE81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0C87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A818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F7C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51E2E" w:rsidRPr="00551E2E" w14:paraId="469FD92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5CF54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A100048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DD751C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86A2D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4.375,63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C67C1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37E1D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82BA5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1D7FB0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75394E6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D5A96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752EE5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38F7A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4.375,63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261C8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C6493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975598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5F78F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477EBA5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81B8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930D0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6700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4.375,63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8F36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238C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D20A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72CC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BE595D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C098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AE916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0CBA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4.375,63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575A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4A22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0948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DB8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8A858E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1B2F9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A12094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0FA1B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FC93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A226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89B84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12DE4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51E2E" w:rsidRPr="00551E2E" w14:paraId="634DC67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67E8D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5C662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C7F5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2242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4D1E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9353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404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3687EE8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C484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2E1CF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195D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2900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058F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5C7A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ADC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39D36C5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7D6FF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A100049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E0DC8C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GRAĐEVINA JAVNE OBORINSKE ODVODNJE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1DD3C6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6.497,63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F635D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1F7FA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156A4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40188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27F6370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EF00E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A6C672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komunalne naknade i komunalnog doprinosa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BBF56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554B1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2DF8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BA84B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270AE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51E2E" w:rsidRPr="00551E2E" w14:paraId="070D1CF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AA62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96BF3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3162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91A0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BEF5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D26A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675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63EA172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1C64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3740E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C15E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46E9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811D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67A3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9583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0329DFB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8770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EB8C0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Komunalna djelatnost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684E9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6.497,63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B9B29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A8C6F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894C2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E057A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5E3F94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7704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00309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544A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6.497,63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C654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9D89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C250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23A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F1179A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DE7D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87EC6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84F8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6.497,63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477C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7653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7F94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468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334674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C7532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70DAE5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ODRŽAVANJE JAVNIH ZELENIH POVRŠINA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2E5C0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58.945,30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31CB5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F6588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5438A8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2B2706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551E2E" w:rsidRPr="00551E2E" w14:paraId="19A07F9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C6B17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67501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D7816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48.645,30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F334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26.800,00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740B0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7C49A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C692AE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25E95F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4AC3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467F6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92ED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45.994,40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B1528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B715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CE10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59D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7AF91A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AD08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200E4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CF8D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45.994,40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83E3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B23CF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DA59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8682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8858A2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73A17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05238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2FA8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2.650,90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6DE5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F9F9D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F2BB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1A8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BB26C6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10DC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EE6D4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E413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2.650,90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C7C2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761D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4DF8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A9E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5FD7E6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6F5A7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9166C7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4C34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27885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23.200,00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97B3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ACA58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FB7B7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83952A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E6BD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FB560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1F27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2FAA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A3CB4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B9E4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07C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8E3101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248C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27A30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5B5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1DDE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EAC72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E5F4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0D0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D8C3DF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9EBEF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58C26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727EC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1AB8B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12E3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8BBC0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5D37D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51E2E" w:rsidRPr="00551E2E" w14:paraId="0A9FF65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30FE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9E489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536E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D5F19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A14C1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F04D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D43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51E2E" w:rsidRPr="00551E2E" w14:paraId="598BA3A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BAA1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C15F1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68E5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4755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AA15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0BC0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7D1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551E2E" w:rsidRPr="00551E2E" w14:paraId="176FD0C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D11832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3E127F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FC6FC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FCEEFA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0CD0F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5CDB5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FBCC2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51E2E" w:rsidRPr="00551E2E" w14:paraId="35E5E6D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A9B1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12CB1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06DC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3386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B80E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0DA8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0D50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51E2E" w:rsidRPr="00551E2E" w14:paraId="72E1F2E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D5AB0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0F457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E803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E2C9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52C3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316E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D5D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51E2E" w:rsidRPr="00551E2E" w14:paraId="4A82772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2F65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5D544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176EF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DD34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32D26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63372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ECDDC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72AFF1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2261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FB6EA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D213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4CA7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BC480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2376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E9D0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D4C829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89F9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26B7D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6843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E2D7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666D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73A9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0E8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85AE06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B3B23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A100051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6C8835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ČISTOĆE JAVNIH POVRŠINA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562C7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1.229,17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9816E7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5766F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BB04A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532C9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51E2E" w:rsidRPr="00551E2E" w14:paraId="53F4DEB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600B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B110B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DBD9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1.229,17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39E8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897B5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2C4F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1F6610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620FE0B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122E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97CAF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5282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1.229,17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72E1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4792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C329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426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184617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2D02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C50A6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2C72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1.229,17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3BE4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BDDD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E79D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204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85E90C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9AF98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A6382D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9F40E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68AC7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1809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42B98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2.700,00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8D402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51E2E" w:rsidRPr="00551E2E" w14:paraId="5D779C1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E5BC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70CA9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17C3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ADAF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440B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6E31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513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51E2E" w:rsidRPr="00551E2E" w14:paraId="587C186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ACB1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27C7C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2715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718A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D83B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7D2C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50D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51E2E" w:rsidRPr="00551E2E" w14:paraId="634F6D2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BC090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A100052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58254A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PREDMETA I UREĐAJA JAVNE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3F5CF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5.734,65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82DE1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339F6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1A28F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5465E0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35C217C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1BD1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46D50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komunalne naknade i komunalnog doprinosa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766390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7A71EE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1588D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31D4E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BC2A8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551E2E" w:rsidRPr="00551E2E" w14:paraId="627D0FB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163F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986D2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A091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FE239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A790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5D61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7D6E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42620B2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D10C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EA402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AB36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524C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434C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D009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91C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69AADE0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51C7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663E1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Komunalna djelatnost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F69F1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3.120,63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72A9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FD2DC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75971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D5890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D0681E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1480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88B23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2A1D8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3.120,63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BBC8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0E0E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5F8C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CC4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5216F5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B252C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1FAB8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03920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3.120,63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064E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EFAF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2C19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96B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63D045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B86B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08230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7352A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2.614,02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A297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18D1B4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5BDBB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808D76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2952D4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DC65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274A2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54E5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2.614,02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E7F6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E7F3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7FCF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5AF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269B4D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F6898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06FB9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EF0A9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2.614,02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759C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F308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90B2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33F2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EC0679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C4AC2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A100054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B0E6C9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REVITALIZACIJA JAVNIH POVRŠINA -JAVNI RADOVI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36855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3.496,00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4B6A3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DA367C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0D167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C74FA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</w:tr>
      <w:tr w:rsidR="00551E2E" w:rsidRPr="00551E2E" w14:paraId="545292A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65278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DB0C6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278BD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CFBE3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57F5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76B2B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15.700,00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565FA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15.700,00</w:t>
            </w:r>
          </w:p>
        </w:tc>
      </w:tr>
      <w:tr w:rsidR="00551E2E" w:rsidRPr="00551E2E" w14:paraId="63FEFF5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D14C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74059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0819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D659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31B8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88F4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8F07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</w:tr>
      <w:tr w:rsidR="00551E2E" w:rsidRPr="00551E2E" w14:paraId="5C2E7EF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95B5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683D6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07E2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9C16E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281DC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0A03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14.800,00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99B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14.800,00</w:t>
            </w:r>
          </w:p>
        </w:tc>
      </w:tr>
      <w:tr w:rsidR="00551E2E" w:rsidRPr="00551E2E" w14:paraId="1CE6C7B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CAA9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D065D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E002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CC21E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3E0A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18C6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B3D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900,00</w:t>
            </w:r>
          </w:p>
        </w:tc>
      </w:tr>
      <w:tr w:rsidR="00551E2E" w:rsidRPr="00551E2E" w14:paraId="160DB36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C8834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060A80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71BC3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3.496,00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1B88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3FAB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B969D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C1BEA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670B16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A7E9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B1173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D45ED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3.496,00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4636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A54C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85E3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7EA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73D209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5275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730C2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A67E8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3.336,00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51B2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2C65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341A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924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71D47D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17B4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7CC05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EBF77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806D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E6BA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9C90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D1B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28F766E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hideMark/>
          </w:tcPr>
          <w:p w14:paraId="695AE2E4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EBF3D76" w14:textId="506F0F55" w:rsidR="00551E2E" w:rsidRPr="00551E2E" w:rsidRDefault="00551E2E" w:rsidP="00E942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OBJEKATA I UREĐAJA KOMUNALNE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INFRASTRUKTURE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9A5C2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73.565,24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728E1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65430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36CCE9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6E3857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377.000,00</w:t>
            </w:r>
          </w:p>
        </w:tc>
      </w:tr>
      <w:tr w:rsidR="00551E2E" w:rsidRPr="00551E2E" w14:paraId="143FBB4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4BF15D4" w14:textId="0BF80AFA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K100010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1B544E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GRADNJA I REKONSTRUKCIJA CESTA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22034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36.043,68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88D8D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9858C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37B19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48CAF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335.000,00</w:t>
            </w:r>
          </w:p>
        </w:tc>
      </w:tr>
      <w:tr w:rsidR="00551E2E" w:rsidRPr="00551E2E" w14:paraId="3A438F8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BFFB0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28390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1FA2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36.043,68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5A8BD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89CE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2B212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48CD7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235273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E653B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2637E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3B30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36.043,68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C700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600D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F7B6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309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B3A138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2DB4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7F190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F04D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36.043,68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EB61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121A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88F4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6F0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302909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0BAF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14E431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27005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8337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F83D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64BFF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42463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551E2E" w:rsidRPr="00551E2E" w14:paraId="07BB203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7292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6667A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A473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E62D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6A6E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19D5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EDA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551E2E" w:rsidRPr="00551E2E" w14:paraId="5DAD0F6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D027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93B3A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6118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F019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16BC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3DBD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11A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551E2E" w:rsidRPr="00551E2E" w14:paraId="76D2A75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335471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F5720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C238E1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0F00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9775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27CFF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06BE8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51E2E" w:rsidRPr="00551E2E" w14:paraId="3F37AC3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6A31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55DC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1BB2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8A61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D9E7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99CA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154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51E2E" w:rsidRPr="00551E2E" w14:paraId="35A1460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D5F6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60206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C86E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3A95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769F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D671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893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551E2E" w:rsidRPr="00551E2E" w14:paraId="2CF09A7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708C1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601A85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8A37A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8F29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477E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CEB5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327E7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380FF40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638C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1D415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6112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090B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08A9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519C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F65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DC2B62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1286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AE10D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C9F4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B7D8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FD97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9CEC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872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36AF87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1D2AE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565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A8F076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Europski poljoprivredni fond za ruralni razvoj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C1CEEA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CFCB2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54DEC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7ABD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4B5F4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551E2E" w:rsidRPr="00551E2E" w14:paraId="4F346CD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CB68D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81D7F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482D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1794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B168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F1BB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9A67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51E2E" w:rsidRPr="00551E2E" w14:paraId="41F1671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412C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4BAEE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80AB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3F5A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9067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CF45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84F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551E2E" w:rsidRPr="00551E2E" w14:paraId="1D3C6D3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50D4B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20EA6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BCC8A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0E321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8F41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C969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7E668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5F577B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370B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BA9DB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4217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9334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576D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1F96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9A7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6CCB70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FF84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82508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579E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6F8B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438A3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1A48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7E5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0F82D1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696D500" w14:textId="335F429F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K100013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37616E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JAVNE RASVJETE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45859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C7BEF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992F87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65308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A6ADE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256D08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E71E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C9B4EA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D26537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25C9F1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4F61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4E4F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D4385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A1333D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8B86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AD9EA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AB94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662E7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1042F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E529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8799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C3384B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B89B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37C8E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2430F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768F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70D38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70AD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3A8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BE0BAD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F76BE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7B62F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90F7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7E30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163.000,00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1AB3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58802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239BBA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38D34F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6C23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9E4A1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8E61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32D3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FB66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8BC1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3E2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EEF610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3663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A4D79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F06B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51CE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70C5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656A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6A40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154046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06B3EFD" w14:textId="40257C1E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K100056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D5C2EC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GRADNJA I REKONSTRUKCIJA PJEŠAČKIH STAZA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47B4A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23.656,51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8F84B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887E3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029E7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52A725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551E2E" w:rsidRPr="00551E2E" w14:paraId="0E09810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F394DD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6BFEF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20CC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23.656,51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B49A0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9A61E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7AA01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FFDFE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24AF69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A817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98872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86682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23.656,51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5620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172B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FACB8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DBD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B276E6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E22C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E39ED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50ED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23.656,51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A4E0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3AEC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8F1B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2B28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FF14D8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2C380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lastRenderedPageBreak/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12C07C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320C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80C88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3ECF2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42826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3571C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51E2E" w:rsidRPr="00551E2E" w14:paraId="6442F42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394C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37C2F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3EF4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2E99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B307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2EE4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BD6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3847132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9CA8D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06674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B4A5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3254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F0887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B060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A40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690226A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B7D5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7551E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BD3E0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A4F3F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5391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A1136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17678B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51E2E" w:rsidRPr="00551E2E" w14:paraId="1A7D00E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90A4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09CDB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26F6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D9A4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9133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76B3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98E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51E2E" w:rsidRPr="00551E2E" w14:paraId="181AF5D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9859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ADD36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93B2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2E90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6941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EFCC6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8194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51E2E" w:rsidRPr="00551E2E" w14:paraId="1C602B0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D554D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C85949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BA355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40883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5AEAC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91206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39A2A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E40659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5FC5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32032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B0F0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1684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ED4B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7CE95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117E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65C787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86B4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CDB0E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0965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91D8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3477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DAE1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406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2BD433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48555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A396FA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87CBC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447E2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B7A2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3D769E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A07A7C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844BDC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C90D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186E0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42AE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2103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831D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1651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841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324573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30DE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CCD82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8C77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E393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A536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1E3B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B83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473F31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4333352" w14:textId="53686C04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K100078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B44CD2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UREĐENJE GROBLJA I GROBNIH POLJA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97FD8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8A311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2F1C6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04E38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43D383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040A5A1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4091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1593D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komunalne naknade i komunalnog doprinosa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D5B7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2E821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67BBC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9CA1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FE234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51E2E" w:rsidRPr="00551E2E" w14:paraId="571514E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2FB8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C7743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C1C2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446A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C43A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F9FD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8FB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542CFC3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D04F5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81946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260E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12A5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73DA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A0873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EFE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2A71A37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CD42A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25E731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C730E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FD65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820748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23237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F13EC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6C2824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98B7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D461E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BBAE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1CCD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F326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092D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BC0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01227E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0BB2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C3569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DE92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A49E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6200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C954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B47C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AF6AC7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391F2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110348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BCBA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4B79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84A5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D933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4AB4E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51E2E" w:rsidRPr="00551E2E" w14:paraId="6B2E85A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4385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62C73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8280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7AF7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754D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2CFD9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8EB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0C7AE5F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C9298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4B418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1D29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C2E8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6498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44D3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5F5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7EB36F3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1D4CD74" w14:textId="77F41CE5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K100081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BDAD91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I OPREMANJE KAPELE NA GROBLJU OVČARA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5C754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B0254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366DE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C688C7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1E1CE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866AFD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BE10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78E8C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B8702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56A15D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1D4AF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74F26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2789E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A7C1F5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7546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186A0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A829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5355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04A5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4A7B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736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A09421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CA4F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63479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BED5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1676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DC479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B37D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5EE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F0A8F5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0385F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AE6C4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77D2B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7EA49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1B25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67BBEC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451BE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583825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29AB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9A0FB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596B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7CB6D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7ED3E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9547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0EA2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FDB85B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2BB82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441EE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6399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F94C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FFCB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3D960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1B7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215203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3A5DA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CBA829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A3084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24FF5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98A1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A6F70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02BF9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4BCB00E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8269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2391B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98B6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B0447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3FC3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4A54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A0AB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D8AC0D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EF5F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218FC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961C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D294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9905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765A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237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017231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F15B521" w14:textId="7FA3E8C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K100098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ED27A7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DJEČJEG IGRALIŠTA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BB132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13.865,05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7E64C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902DA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D7476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47EDFD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E87ACE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2AAA8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814494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D4C47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1.865,05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681B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EEB97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16B3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4F964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EE33F8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005E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41AC5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7CBB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1.865,05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2F25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B234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A03CD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AEFE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50AED4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09BF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09D1F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C9C7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1.865,05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03DF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A859D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8A97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EA49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7B8DB4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F3EBD7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F7B9A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E9913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9A8A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C5EC0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3FCAD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FA067B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4DE6B0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C246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09576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6BB8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95DB2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04BC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CD1F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F6A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F485F6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BD08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F3FEC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8241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0B6B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30E5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F2DF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6D9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6933CB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6802039" w14:textId="63D641AA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K100101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C60FA9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GRAĐEVINE I UREĐAJI JAVNE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F79F1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43B77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860E7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893DE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BD7884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587A9D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8E2D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64FD6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5988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DB04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4644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7B47B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20219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F31969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8A833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D8384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F40C8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927A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7B15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E17C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8F9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A48864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6B8D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26153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0989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E3FA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016F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2287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ABF0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72A999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B543B5E" w14:textId="13D2C95C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K100104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9765C5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PARKIRALIŠTA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CC246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40870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2CAC7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85234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4AE8B8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92B93B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85446B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429F88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92F49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30F3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FF53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3765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C42C92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FBF81A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CEB6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34E4F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3FCF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FA46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70C0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A5FE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8A7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0C3FFB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DD80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981F2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F09E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0E7A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6E85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0320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32C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5E5869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A36D3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642BE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F622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A8CD4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7BF52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1DAB1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DCF54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3485CF5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6988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AA60C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505E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4D1A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02FE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E3E20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367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7D0C2B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6F5D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5DE48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14A8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8EE6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40865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6EE9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5DB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773E8E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EC9E1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1E1DBD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0BAC4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30.899,92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805F2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73819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E49F3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606A1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551E2E" w:rsidRPr="00551E2E" w14:paraId="371D823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4BB5F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A100039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33D541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ZBRINJAVANJE NAPUŠTENIH ŽIVOTINJA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2CF23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7.621,31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F96E9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B8F53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493F0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A8263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57E93FE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1887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1953E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0B3D7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4.031,50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68B8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8019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76DD6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BD1BA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551E2E" w:rsidRPr="00551E2E" w14:paraId="5093DC4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445A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637F9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21A7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4.031,50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22F0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6992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35E5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D348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4012B68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7772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81D39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9EC5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4.031,50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1B39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83B7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262B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6DB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492EFE5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8F235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EF11BD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2C691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3.589,81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C205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C4F67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D3D97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EEB05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F3E291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DF8E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5ED80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9333E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3.589,81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3BF6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73DE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2085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A74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4FB6E7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BB180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95485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05FBB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3.589,81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9767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643A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2E3F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785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D8C154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CCAF5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A100058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141902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B43E8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10.871,25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74523F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28235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84341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72D3D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516A08E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21850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9CCA2B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A8A0D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2896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91C98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2244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2A6507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4441D36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E347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474A5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FA9E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ABF49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D353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2F498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256F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2D22FA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5891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C74FD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4F67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4F70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99172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1B3D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56A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B12B24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7AB3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24B821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CA4D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3.871,25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D0260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2E77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A0D08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86D7A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0953AE3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4E9E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10F73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E7D0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3.871,25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F92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0612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128E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47B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AEF464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4EA9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D7DDE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69A7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3.871,25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5E55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F199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A578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E68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AE02C9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8674F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6F646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26B36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61210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04D3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A3EB7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31229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51E2E" w:rsidRPr="00551E2E" w14:paraId="05D53AF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1A6F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39026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1DE2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87A5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D8137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6FF3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4E1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165BC21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44F6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A5A06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083B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D7102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9357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88E2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754C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536114CC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930B800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A100059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D0FD02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SANACIJA DIVLJIH ODLAGALIŠTA I OSTALE KOMUNALNE USLUGE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2B28267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11.486,96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5416F67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A5B8EEC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586B8AC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6C675627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51E2E" w:rsidRPr="00551E2E" w14:paraId="2E2255C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67AF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AB3507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C2422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11.486,96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15EC0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1E80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3593F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E7AF5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51E2E" w:rsidRPr="00551E2E" w14:paraId="201E2DD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41B1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3C848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B63F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11.486,96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BBBF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9DF6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0921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9B26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51E2E" w:rsidRPr="00551E2E" w14:paraId="61D866D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D1D7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45BC3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518A7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11.486,96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3958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F701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1262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8B9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551E2E" w:rsidRPr="00551E2E" w14:paraId="1A58310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5EDE7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A100062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2DD99B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HIGIJENIČARSKA SLUŽBA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A5EA7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920,40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C5FA3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BFEF3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EC2F9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58E312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10F5B6A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5CE97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74C4C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9AEFF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920,40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8BFA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A04EC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E8A5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D304C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6DA71FB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6E1B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31864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F9E4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920,40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BF18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1AD9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1089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A8F4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FF354F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F7854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42DC4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0A63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920,40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98AE3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6090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91AF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969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EC142C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50F3C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84903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C9E8B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949DE4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1E0E7C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C2816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901A2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51E2E" w:rsidRPr="00551E2E" w14:paraId="1607A75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2ADC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57143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B075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A312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00231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2B01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D84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053DC40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AC24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13594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548C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A77B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335B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566F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B28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787C88B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D956F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A100093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8F0999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MJERE POTICANJA ODVOJENOG SAKUPLJANJA OTPADA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1422E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305420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BC282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02382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D58F35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4014E3C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C9546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5BA64D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BB3E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6929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7BC0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BA20F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34098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51E2E" w:rsidRPr="00551E2E" w14:paraId="5E48CB8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738C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DE4B5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FC65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BC88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BDF6A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AC61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6D7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433D6EB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B419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55B7A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7288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EEA7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ADFD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EBAA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31A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75EFDD0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CDA52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45698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EE989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360C1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1E4AF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D1EED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682E0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10DF57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FFF2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03E3C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468B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740C1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00E9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0EC6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2A0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2C0130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8E98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7EDCD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EA33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C05C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A121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901D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729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6F49F9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A6D3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02302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FF6C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EA3E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68E8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A6DD7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B52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345A161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9B86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8A696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9492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77A5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17B4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7159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9C51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4A7DB6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F0F10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FF71BA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POLJOPRIVREDA I  RURALNI RAZVOJ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5EC32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26.825,25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166B72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65.500,00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C8DE9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B4D51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041500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551E2E" w:rsidRPr="00551E2E" w14:paraId="538B149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6990D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A100060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8B4712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POTPORA POLJOPRIVREDI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D66D2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3.170,56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CA705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E98EF6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C25805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5BA34D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51E2E" w:rsidRPr="00551E2E" w14:paraId="4AD7081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A2E7C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A2E39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00C1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3.170,56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CFD39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824E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FA7B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26D6C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3031C6B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5F0E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C61A9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F705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3.170,56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8F30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38D0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A831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78A3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C68D00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A15E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B076C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C9A1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1.935,00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516E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0D9D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55C7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D49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E23852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015D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674A7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A0B2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1.235,56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E677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8E65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D73A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E84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B84957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B717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108BB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FCDBE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247D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F41F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57853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42B48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551E2E" w:rsidRPr="00551E2E" w14:paraId="5223E1E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67DD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BB026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571F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53D6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851BA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6D32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DA6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51E2E" w:rsidRPr="00551E2E" w14:paraId="651D030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9E238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C5A5E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7A10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D1C4C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75F0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8D282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92B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51E2E" w:rsidRPr="00551E2E" w14:paraId="445D157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092D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1351C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35F0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62CA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0EB3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135A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C09B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51E2E" w:rsidRPr="00551E2E" w14:paraId="051E9E7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20D05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A100061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8A7D43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RURALNE INFRASTRUKTURE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986354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23.654,69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CB5B3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1A90C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D4190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674961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51E2E" w:rsidRPr="00551E2E" w14:paraId="245471B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B270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283A81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po posebnim propisima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D3F3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8.790,38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2472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E4262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3B736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6AFE0E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D94706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9C15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ED338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DDD3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8.790,38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F759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2C40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B2F7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7AF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AABB3E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A7F2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FFFF0D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C74B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8.790,38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AF61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46C3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CD4F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6E1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3269E7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820AC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898144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4E1F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14.864,31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91ACD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4613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F6D9CF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B2C07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5D62698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9942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AB0FD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8B8C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14.864,31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9D3C6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22C9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A1D9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F05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6447C1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7633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A7A96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1B200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14.864,31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A767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33FEB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BFC6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632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746A466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5917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0DA382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Ostali prihodi za posebne namjene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A98C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98F7E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F381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8B94F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83A01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51E2E" w:rsidRPr="00551E2E" w14:paraId="5A5C9E4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1BF0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DDAE3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71F0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23CA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10B1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71F8E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6C3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51E2E" w:rsidRPr="00551E2E" w14:paraId="2A3D710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31D1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2ED5B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C8B0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2B10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1E5C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C7E47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58C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551E2E" w:rsidRPr="00551E2E" w14:paraId="46023D0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22542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A100102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A79D95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PROVEDBA PROGRAMA RASPOLAGANJA POLJOPRIVREDNIM ZEMLJIŠTEM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F943AB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49E7E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F5BD8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18696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3412A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11ED438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ECCF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DB68F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555B6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44EC00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28AB1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F37C1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8F534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4CADF83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43C6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34CB6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6CB1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F458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FCB08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0C5C5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066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19B3E2C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184B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282C5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39A9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2E06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CD29E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CCB7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E8D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AF836F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5106B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43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1F5FAB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Prihodi od zakupa i prodaje DPZ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4A0B2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3E7C99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2CB5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3A5E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E43D2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51E2E" w:rsidRPr="00551E2E" w14:paraId="4770775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614BE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AA33F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6984A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6334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D7CB0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9373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E027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3FA218D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9F8A6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8DF2B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A5AA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97580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1852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2178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140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3FCB1EA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89F06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Program: 2008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7D02B9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RAZVOJ TURISTIČKE INFRASTRUKTURE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825D6D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19.253,75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EAECC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2F827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5168B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6D004E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51E2E" w:rsidRPr="00551E2E" w14:paraId="29B2286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E63B0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A100066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17BE0A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IZRADA TURISTIČKE  SIGNALIZACIJE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8669B0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2.603,75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355F0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2FEE45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78BBF4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7357A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394ED3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2C4FAC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9D51B0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79BB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2.603,75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C0C72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86C6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166F1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542ED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60F9B6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5D5A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76314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4D62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2.603,75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C151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6675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B740D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F43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9086DD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CA22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A8CCC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C43B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2.603,75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33C4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01A2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C298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8CEF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437975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36992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A100073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4173C4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RAZVOJ CIKLOTURIZMA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A7120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0FF6A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1A019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5F661C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811F6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35E854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3B664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73CAE5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FA45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55B955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7DC8D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8E68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33D57C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15BCDD4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2BCF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D3CC5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526C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1108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6FE61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DBFA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970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2067232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826B0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50AAC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B4A03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7209B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EB4E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2BA3C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5F0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FA38599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FBBB40E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A100099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EF75BB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RAZVOJ I UNAPREĐENJE OUTDOOR TURISTIČKIH PROIZVODA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2868B7F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7EA23EF4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1562336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0918FE1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7B498C97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51E2E" w:rsidRPr="00551E2E" w14:paraId="534C7EA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F492B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14D80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B185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46AA9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EA629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CD543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C83B1E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51E2E" w:rsidRPr="00551E2E" w14:paraId="45ACD39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A291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A9198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4565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578D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E3F4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1B4E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9AF0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51E2E" w:rsidRPr="00551E2E" w14:paraId="6BE88FA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3E5A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25392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0F5E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AEBDF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BAF8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CC3C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4A7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51E2E" w:rsidRPr="00551E2E" w14:paraId="62EC786C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3DB75EC" w14:textId="029E8824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 w:rsidR="00E942E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547B59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KUPNJA I UREĐENJE KOMPLEKSA "STARA KUPKA" U BREZNICI ĐAKOVAČKOJ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B0DB63F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81573AA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A03265D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5E37CF4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33D54D7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D6404B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4D4A9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790FF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86641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F49C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1DB3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26ED6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12040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BADDBD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14E7E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12241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FEB0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C57F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AA04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7C81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125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8DFF8B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D7A2A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8852C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DBD8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FE78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6C0C2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1B5EA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A29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301850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5675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6E97F7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Županijskog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6CBC3C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21C6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4D8C5F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B2F6F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5C5DE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70B9DFB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59A2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B463B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62A4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58F1D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4377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4326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E2D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401ACD8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C83A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7B5A1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3BEB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C7D6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6B0D5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EC40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378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1BEB34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4BDE6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CA0FDB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73375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C3A5A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C173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9873BA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40869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66AEE72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F0A8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726F1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1CC4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9D33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BD613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47DB8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E25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63485FC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E740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99AD9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A59D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8C867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0F74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F045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94D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1E0B8A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A8FCC8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9A74D5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PROTUPOŽARNA I CIVILNA ZAŠTITA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24DB4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10.283,45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A1FF1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67801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4E6A9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201147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551E2E" w:rsidRPr="00551E2E" w14:paraId="6D27B4F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5180E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A100025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6DFAB1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DB45F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2.721,45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BC7A90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5AB123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EE55C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02817D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51E2E" w:rsidRPr="00551E2E" w14:paraId="75B3DC7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755B5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E1941E3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A015F0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2.721,45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1A881C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88702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7177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20931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</w:tr>
      <w:tr w:rsidR="00551E2E" w:rsidRPr="00551E2E" w14:paraId="4B8A883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1E78A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06B4C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52B6B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2.721,45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837BA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0194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A162C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7F6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551E2E" w:rsidRPr="00551E2E" w14:paraId="2328FC0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9958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EE169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E46C3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1.121,45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18C5B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65AC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9320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5522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6EAAD82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5908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9FA26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2600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F9282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85AF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BD5E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3A7D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551E2E" w:rsidRPr="00551E2E" w14:paraId="1BC8616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B32D2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A100068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7C7B74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PROTUPOŽARNA ZAŠTITA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3CE95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7.562,00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755BB1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EF7C84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2CB6B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0E0D1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51E2E" w:rsidRPr="00551E2E" w14:paraId="6DCE1AE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14CE4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DE09B1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CABD3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7.562,00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CC44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56FDE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A73F7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E3B8E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51E2E" w:rsidRPr="00551E2E" w14:paraId="24098E0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EAD2F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ACB08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FD71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7.562,00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F088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B6C4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8E44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6CC5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5A273E2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998D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E7E8C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DA5F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7.562,00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97545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8A50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41737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662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551E2E" w:rsidRPr="00551E2E" w14:paraId="08D7AFC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E875D8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A1B6F8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991D7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AFC545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3DA6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232B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D4F5E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551E2E" w:rsidRPr="00551E2E" w14:paraId="2B40031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8023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FD3C35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FA53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6BB0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5E66A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95EE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2A8B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51E2E" w:rsidRPr="00551E2E" w14:paraId="5DB513A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C499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3DAF6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7FCC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4D443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1F340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1BEC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A27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51E2E" w:rsidRPr="00551E2E" w14:paraId="1CDEE13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6C09C8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641C83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JAVNE POTREBE U SPORTU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4AB231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46E619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9A343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77027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4A8DA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3AF688E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D7390D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A100027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587697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SPORTSKIM DRUŠTVIMA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6E67F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3B380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853550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FF1CF8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AB41E2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4B8F75F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EEED69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AC36E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8C3FF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2EF1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DF9671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3F3B10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6DB06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51E2E" w:rsidRPr="00551E2E" w14:paraId="0A6B3EB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AEA69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3A628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E27CD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DBBC2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CE67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5FEE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008B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4A82ABC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5255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990B5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53CF9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505B7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D14B6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4790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F36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64B2C83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2056E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574AEB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JAVNE POTREBE U KULTURI I RELIGIJI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85F1B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825,00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3BDAD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EC559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419843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01F30FD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2108D34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39B72F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A100028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3A0BD4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ZA KULTURU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88B2DD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E6B003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9F395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0CD25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91476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71D5842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A9F4C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C502D6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AEB99F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B7EA4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6D071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5B61F2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6D4EE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551E2E" w:rsidRPr="00551E2E" w14:paraId="23BACA6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3C42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C5BEC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33CC7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38406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0BB8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B908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2E0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15C8614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F333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1AC2AA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AAD1D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4210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8E82C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3BA3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46B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063958F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347952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A100029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C31451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VJERSKIM ZAJEDNICAMA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9347A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D4646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C0C8A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830DC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5840ED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4E6E74C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17E5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CD71DD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A1C34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FCDA84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FBC8C3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5B38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98215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551E2E" w:rsidRPr="00551E2E" w14:paraId="603B9B7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81F2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43987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3BF2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E4548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8CA43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851A5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504A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05AFEE0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C8C1C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BEF86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4CBD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B93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2969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B60B4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C0B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63DC792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94B65A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A100070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C885D3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MANIFESTACIJE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66DBA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A8F72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C315A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C6346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4782113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51E2E" w:rsidRPr="00551E2E" w14:paraId="35460E9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C2089C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752BBD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BFCD6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ADDF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2665B6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BCE1C5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D223B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51E2E" w:rsidRPr="00551E2E" w14:paraId="7FBC04F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A9678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F58F3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8518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009AE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4384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421A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CE50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551E2E" w:rsidRPr="00551E2E" w14:paraId="3DCDF6E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17E25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52A5E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B467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E874F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DBBBE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C3C7F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BE43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4A05343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84EF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F351E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9A93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1ECA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43D0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8F7CA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DAE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551E2E" w:rsidRPr="00551E2E" w14:paraId="33DA352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4B1E7B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81261D7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OSTALE DRUŠTVENE POTREBE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4406E9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6DE751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F3EA0A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0A755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E8DE01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51E2E" w:rsidRPr="00551E2E" w14:paraId="488C0AB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53539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A100030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5E565D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UDRUGAMA GRAĐANA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C81D66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C0A344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E83ACE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C8D0D7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A4A1EC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51E2E" w:rsidRPr="00551E2E" w14:paraId="5CD0AC8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F8303F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03AEDA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BBBC8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03BEB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5B9BAF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145A61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801817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</w:tr>
      <w:tr w:rsidR="00551E2E" w:rsidRPr="00551E2E" w14:paraId="58C4BA4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77083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82EBAB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97AFB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3E2E2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7E04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7258E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8B49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51E2E" w:rsidRPr="00551E2E" w14:paraId="55B7BD0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2B23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F1C9C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D6628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8EDEB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01D34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12B39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F8F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551E2E" w:rsidRPr="00551E2E" w14:paraId="01C7710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4DCC0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3DCE52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C4F75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9.350,70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3F4E92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469DFB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CB8F1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4E111E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1209488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B4771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EC7294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ZA PREDŠKOLSKI ODGOJ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9885C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9.350,70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F40E40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77796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1C5ABC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75BA65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2106F38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9300C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55CF9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092B2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9.350,70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0C9F8A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F53CA1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C7CEED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FE4366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51E2E" w:rsidRPr="00551E2E" w14:paraId="44C0327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B8E57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490B1C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3C001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9.350,70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DB96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22F053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E70D0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CAD4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276CC9D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5BF4F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D262E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282AD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9.350,70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7FFDFB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36E52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B0293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2E4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551E2E" w:rsidRPr="00551E2E" w14:paraId="7BA6035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388586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0B5628D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OSTALO OBRAZOVANJE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992BF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5.936,25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DC28F9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C0C90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8.700,00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918A1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10E6A71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551E2E" w:rsidRPr="00551E2E" w14:paraId="7593D97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ADBDBF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F92F3E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ZA ŠKOLSTVO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3A3452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9A09C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18F38A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E7D0C4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2E4DB1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03A53CD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40A0E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0DB634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B7C4A4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355,00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3B259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A1E05D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CD3103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821617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551E2E" w:rsidRPr="00551E2E" w14:paraId="7FCA58B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1BF4C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8B172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03A29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820F0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87E0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C42CB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41B5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7DB31FE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BA121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55ADD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FAD9A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7C157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750223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3D635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98F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41846BC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BDCED7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A100086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58DC4D1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SUFINANCIRANJE NABAVE RADNIH BILJEŽNICA I ŠKOLSKOG PRIBORA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AC46BA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266,43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C63BF5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9AF367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1C8EA8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3DA874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51E2E" w:rsidRPr="00551E2E" w14:paraId="7788A1D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27E9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62EA675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B4D5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266,43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61522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A99124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5F40E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A48D7B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51E2E" w:rsidRPr="00551E2E" w14:paraId="693677D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B5491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C2A43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E21D0A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266,43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4E836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9135C4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C9196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FF1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51E2E" w:rsidRPr="00551E2E" w14:paraId="14BA632F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99F71C7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DCCBDE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85BEB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266,43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F16B3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ABBBF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5673B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1A81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551E2E" w:rsidRPr="00551E2E" w14:paraId="0BF13BA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D7BB9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A100087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E9A4C44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SUFINANCIRANJE PRIJEVOZA UČENIKA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06C99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4.314,82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13B6B5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F90E49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49E000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4C73A79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73B6AC2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08A297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F64C199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763D37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4.314,82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B5322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151266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13A43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34B1D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51E2E" w:rsidRPr="00551E2E" w14:paraId="14C4D61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1F673E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C8ACA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B9426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4.314,82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8F766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BE1A1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FAF77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52C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6488ADD0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E5628EA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6C7CD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FD0F4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4.314,82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40F1B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85ACCE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43450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B466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551E2E" w:rsidRPr="00551E2E" w14:paraId="4620492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A8100F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A100088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20E0B78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FINANCIJSKE POTPORE UČENICIMA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FDAE65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BC379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50EE6A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7B2CE0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19617E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04BA23A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A2E1D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BDCC7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58E9C3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00CA81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0997AC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B08313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2455A57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551E2E" w:rsidRPr="00551E2E" w14:paraId="20EFA00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F7B10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5011F6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CDB827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1E62F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5C7B229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0AC894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DAF0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1E30D125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3DA8D9A" w14:textId="77777777" w:rsidR="00551E2E" w:rsidRPr="00551E2E" w:rsidRDefault="00551E2E" w:rsidP="00E942E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76FFC0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3E22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ADE4A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29CBE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7F888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64EFC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551E2E" w:rsidRPr="00551E2E" w14:paraId="54C4241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1D449BD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81DB492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6A527E0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80.355,84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8F75FE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15268B6B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2BF3655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7C93FFA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551E2E" w:rsidRPr="00551E2E" w14:paraId="52C1278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3A905D6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6518BCF" w14:textId="77777777" w:rsidR="00551E2E" w:rsidRPr="00551E2E" w:rsidRDefault="00551E2E" w:rsidP="00551E2E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EU - ZAŽELI  -SRCEM ZA NJIH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16D25FF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69.862,43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357580A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8D95E82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60B9598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25769F11" w14:textId="77777777" w:rsidR="00551E2E" w:rsidRPr="00551E2E" w:rsidRDefault="00551E2E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64332E7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</w:tcPr>
          <w:p w14:paraId="250B3DF4" w14:textId="4FA37608" w:rsidR="00E71519" w:rsidRPr="00551E2E" w:rsidRDefault="00E71519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</w:tcPr>
          <w:p w14:paraId="3B547BCE" w14:textId="26BA9015" w:rsidR="00E71519" w:rsidRPr="00551E2E" w:rsidRDefault="00E71519" w:rsidP="00551E2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</w:tcPr>
          <w:p w14:paraId="331E5039" w14:textId="09ED0E92" w:rsidR="00E71519" w:rsidRPr="00551E2E" w:rsidRDefault="00E71519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</w:tcPr>
          <w:p w14:paraId="2CF87200" w14:textId="63A3F863" w:rsidR="00E71519" w:rsidRPr="00551E2E" w:rsidRDefault="00E71519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</w:tcPr>
          <w:p w14:paraId="523A34ED" w14:textId="1813AC3A" w:rsidR="00E71519" w:rsidRPr="00551E2E" w:rsidRDefault="00E71519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22.950,00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</w:tcPr>
          <w:p w14:paraId="1E0D5A84" w14:textId="1345D360" w:rsidR="00E71519" w:rsidRPr="00551E2E" w:rsidRDefault="00E71519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6.750,00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</w:tcPr>
          <w:p w14:paraId="01563B72" w14:textId="77777777" w:rsidR="00E71519" w:rsidRPr="00551E2E" w:rsidRDefault="00E71519" w:rsidP="00551E2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E71519" w:rsidRPr="00551E2E" w14:paraId="30686D77" w14:textId="77777777" w:rsidTr="005C45D1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F7CC896" w14:textId="750F0865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4127D5F8" w14:textId="157707C8" w:rsidR="00E71519" w:rsidRPr="00E71519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0485CC4" w14:textId="33C5A891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151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1BA497" w14:textId="116DC4EA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151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862972" w14:textId="2393B838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7151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22.950,00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3F0C62A" w14:textId="28E83AA0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EF2B99" w14:textId="77777777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71519" w:rsidRPr="00551E2E" w14:paraId="027C29BF" w14:textId="77777777" w:rsidTr="005C45D1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EE3CEA6" w14:textId="17828F0C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747B83C7" w14:textId="12724692" w:rsidR="00E71519" w:rsidRPr="00E71519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17B6274" w14:textId="56C13319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7CCB0B" w14:textId="7604A83B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F8622BE" w14:textId="6D52CD0B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7EF79EA" w14:textId="275E007A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4.425,00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4C3E6" w14:textId="77777777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E71519" w:rsidRPr="00551E2E" w14:paraId="448788CE" w14:textId="77777777" w:rsidTr="005C45D1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69C1215" w14:textId="21E45BF5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</w:tcPr>
          <w:p w14:paraId="5C6EB0BB" w14:textId="450A0A62" w:rsidR="00E71519" w:rsidRPr="00E71519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D7ECE94" w14:textId="495B78DA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4C7B2AC" w14:textId="22024EB3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C1E3F16" w14:textId="474BCF96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66F739" w14:textId="776C6EAE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2.325,00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272371" w14:textId="77777777" w:rsidR="00E71519" w:rsidRPr="00E71519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E71519" w:rsidRPr="00551E2E" w14:paraId="4B42FBF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715D2B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B416F33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853E4A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69.862,43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576939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108A39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78468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837444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30ACF41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C9C21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28F55B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59729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69.862,43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8DA5C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1CBEF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D7127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C98C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0F70207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61BDC6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E27BE3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B776A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53.744,40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50A21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124.100,00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662A2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76B50E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AFBF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34105F5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9A863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1BD807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3B5B8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16.118,03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336C3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CA49F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84BBC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5D2A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136F2E2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32739D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561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2E1E842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Europski socijalni fond plus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F98040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5DEF7B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D17DBF" w14:textId="2F467BBA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</w:t>
            </w: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.0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</w:t>
            </w: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0D1DB8F" w14:textId="3F1E2C2D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38</w:t>
            </w: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</w:t>
            </w: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DE0C84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240C311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4A14B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087635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ABBA0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0C722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848402" w14:textId="39CCAD52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.0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C916E5" w14:textId="5FBA6149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024A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1E7D104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C3AE8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0A1CFF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7073AD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B68BFD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94795D" w14:textId="119E826A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00D1F5" w14:textId="54E7F7F0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3706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41A5EDE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E6C90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BB5C86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D95CF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9D14DB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9F76B0" w14:textId="4C9527BD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993EE3" w14:textId="7B4B4B93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175</w:t>
            </w: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E7B8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7658118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5A51E3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A100072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A853FFA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ZA NOVOROĐENU DJECU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4F460C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E311E4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D63C39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75449D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7A23F0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71519" w:rsidRPr="00551E2E" w14:paraId="0DEE014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BA483A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15AF521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97AE8E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B46A23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C9006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2137B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3E6398E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E71519" w:rsidRPr="00551E2E" w14:paraId="287AE46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B3EA7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35CF3C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5C171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5EE0B6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838E7B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1DCA7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C3A0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71519" w:rsidRPr="00551E2E" w14:paraId="7421FE0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981BC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F6F7B0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CEFF6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27E52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79017B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EA809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370F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71519" w:rsidRPr="00551E2E" w14:paraId="001E1BF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71B899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A100089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67A5C77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 OBITELJIMA I KUĆANSTVIMA ZA STANOVANJE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F3A2FA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643CFA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281D7F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A45FAB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49B000D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3AD2622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E22B77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4E5B5BD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B79E38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69,60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1ACA5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4D282F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AF8140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A243A0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56C9E17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40C3C9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7C950A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6E7EF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09BDD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C5DC5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A1F42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F749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7D4CB34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DC373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3E819C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FF0E9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DFBDA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7B80B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06C10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818C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166D8958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286DB8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A100091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AA17695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JEDNOKRATNE NOVČANE POMOĆI OBITELJIMA I KUĆANSTVIMA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F4EFB1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1.693,81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4044ED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745215A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C1494D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0C9DA27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E71519" w:rsidRPr="00551E2E" w14:paraId="4A23133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33AA29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B7CB92C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AD8B4E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1.693,81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6A13D0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2AE8B5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25182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31C277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E71519" w:rsidRPr="00551E2E" w14:paraId="1B05291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A5F38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7CA99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8298A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1.693,81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277C0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ACD593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E4F39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2BD4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E71519" w:rsidRPr="00551E2E" w14:paraId="226C26E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05087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231CF7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1B181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1.693,81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C789E9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6A194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35942D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6F25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E71519" w:rsidRPr="00551E2E" w14:paraId="6518F3B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2A1D85A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Aktivnost: A100092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99DE6D5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 UMIROVLJENICIMA I OBITELJIMA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9AD60E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3.630,00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B6C655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2878EDD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248F0C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034ABBF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E71519" w:rsidRPr="00551E2E" w14:paraId="445640B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94B04F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E0AFCEF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9617F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3.630,00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7215E7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31632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FB6A9C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D9C683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E71519" w:rsidRPr="00551E2E" w14:paraId="2796DF0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BFEBF8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7062CE1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F48C3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3.630,00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B47AC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D6880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2E12D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5C44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E71519" w:rsidRPr="00551E2E" w14:paraId="2D94E19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F6310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C4E46A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7B99C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3.630,00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C7A7B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E79B5F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470EE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2F6D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E71519" w:rsidRPr="00551E2E" w14:paraId="7519EE4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3A0046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2018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CD5980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PROSTORNO UREĐENJE I UNAPREĐENJE STANOVANJA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935BEE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31.380,39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DEA4C1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2076A8F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188.300,00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033DAB1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6FD90EC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71519" w:rsidRPr="00551E2E" w14:paraId="1DCF88C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7ED7B4F2" w14:textId="5F2872AE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K100005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44591F0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GRAĐEVINSKO ZEMLJIŠTE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BFC7EE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09E22A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DA4A23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FEFABE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8A2EF9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7D246D3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BEB78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8934DDE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1F34B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635F5A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F1D986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D6B881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151E0A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7795EE8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7F9FB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1E1DBF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67F72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80CFE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9B3E69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A238B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6F37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07FCBF24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ED490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18499F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5CD20B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6C0E8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761DF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69880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3ED2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24DA37B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63D8BB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226AC5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ADBDC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55412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B21E5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428B8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096E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0CCEC54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62977357" w14:textId="3D5D4BD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K100047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730BBFA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IZMJENA I DOPUNA PROSTORNOG PLANA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3A84AD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A4B54C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700EF4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9E8304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B90606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71663388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374072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543E18D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830AB7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E2F253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1B363C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A08B1D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A9BADC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50E5CF9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D3E7D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72BBB6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098186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ECCE7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B92A6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29CB1B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9D24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28C1224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5A3BE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B921DF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556C1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421510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2D5D3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05EF11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4941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1542FB4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4DA8D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581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252CA73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Mehanizam za oporavak i otpornost-bespovratna sred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D2D53C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F4B7E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D3F7D3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7B2B90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4E7262B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267D8C99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AD932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F21A67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EBAAD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40620F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2BB7A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A30D77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C77FC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68839C5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878FD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A6F9AA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C4A33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B607C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C559A9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17596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DD57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74A9223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C116231" w14:textId="2A321793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K100095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1F0A832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PROJEKTNA DOKUMENTACIJA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871816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657EDE5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F2525E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F2B9E0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275B4D1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E71519" w:rsidRPr="00551E2E" w14:paraId="44E1057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791FD3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6ACA04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78D36C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F7A731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79DFF3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6353B95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DFB185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E71519" w:rsidRPr="00551E2E" w14:paraId="6D3A9FD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79A790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C20AA46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C311EE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37AD40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A255AD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1B212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3CBB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71519" w:rsidRPr="00551E2E" w14:paraId="298FC93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13DB9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DB344C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7233B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376AF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60F845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C55963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70844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71519" w:rsidRPr="00551E2E" w14:paraId="78A9450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C276E5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FC0E941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C140C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DFB85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7AEA59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1435A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0C5A20C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E71519" w:rsidRPr="00551E2E" w14:paraId="0B6F523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0CA986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745865A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14009D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C6E44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2F9FA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30D98A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6DCB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71519" w:rsidRPr="00551E2E" w14:paraId="2B4CBCA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B12B9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E2417B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F6EEA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2EC79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6AB27B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209FF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53E1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E71519" w:rsidRPr="00551E2E" w14:paraId="118BBAA6" w14:textId="77777777" w:rsidTr="00E942E5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9EDE52D" w14:textId="765B7804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K100096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67DC403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SUFINANCIRANJE IZGRADNJE PROŠIRENJA VODOOPSKRBNE MREŽE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1D5B10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31.380,39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0DF5692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1AD0EB6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BE43C5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14:paraId="5DEABE1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4F40F80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884258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52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0A19BB7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Ostale pomoći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2DFA13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83947E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88818D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82F067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F16F85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3654BF3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7895D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1821E8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BD996D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57CED4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4A8A78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52F7F8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BE1D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49E1B3A0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396CD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113A3C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F4109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2DA0B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87B4BD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D1A771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869D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776E34DA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2B4DC6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F77A4F3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FFAFC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31.380,39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B084E2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8AAD94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D5D571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0E334D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356924C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EE83D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4561B8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6C29EA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31.380,39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4DE34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E142C5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F6363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A945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1319775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DB473A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C4CE11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222F3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31.380,39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D79AD3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FF7E4B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0DF52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2CDA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0537771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5304D4AB" w14:textId="774436CF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projekt: K100103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B5F9290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URBANISTIČKI PLANOVI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C86947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1FAD10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3E31E90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1BC5E2E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119E693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6E707313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BE1715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2C626B1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temeljem prijenosa EU sredstava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6C7397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3F3F93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1ACD0A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DCC90E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BE07EE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5870E55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AFB8B1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F1521C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8BD3FA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F3F051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FB40CA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56BB8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45DD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6C536C9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1BD59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CDE9DB0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3541E8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235C8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A2B30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CBB5F5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5B59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38A981F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779D2D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581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79B6BC8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Mehanizam za oporavak i otpornost-bespovratna sred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082CF6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55B135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20276B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16.800,00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5390BFC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3199D0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63381D26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9EC912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89D252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9567A5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5A1352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481CEB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2E36A3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E9AD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26CBD4AF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AC3273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BC4AF8B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8F287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60FFCD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E6403B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DEEAEF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AF16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4C575A2D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74AB165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2019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285D0FD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UPRAVLJANJE LIKVIDNOŠĆU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42AF66A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72.686,28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5E011DD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BE24B1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657.000,00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FBFBF"/>
            <w:vAlign w:val="bottom"/>
            <w:hideMark/>
          </w:tcPr>
          <w:p w14:paraId="6366D17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14:paraId="7A7DEF6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E71519" w:rsidRPr="00551E2E" w14:paraId="0FE21FC5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bottom"/>
            <w:hideMark/>
          </w:tcPr>
          <w:p w14:paraId="4E2B5D1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Aktivnost: A100045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709E448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OTPLATA KREDITA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02B7790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72.686,28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3AA21B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623.000,00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40DC10B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657.000,00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2F2F2"/>
            <w:hideMark/>
          </w:tcPr>
          <w:p w14:paraId="557B40C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470365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E71519" w:rsidRPr="00551E2E" w14:paraId="26489DD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0E992D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11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B25C5A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48DCF6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72.686,28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F5B3D3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A4794A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62.100,00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71DF32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5305F30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</w:tr>
      <w:tr w:rsidR="00E71519" w:rsidRPr="00551E2E" w14:paraId="0E251A6C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ADB521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E8024F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1AD6A0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12.090,49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4C8E2B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9AE2FF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A73EEE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FEBC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E71519" w:rsidRPr="00551E2E" w14:paraId="009A1FEB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0734EA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29CC644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36EECA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12.090,49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78B2BC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E6D8C7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BB2BDF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DD6E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E71519" w:rsidRPr="00551E2E" w14:paraId="465DB78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3C73AD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296910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8B090C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8AF402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63D809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7B324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45306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218F0E6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455A78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508D3D0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B2B06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60.595,79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825163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1D2E0F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20CAC5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3D165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2A8B00B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8285692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50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E8DC7A7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Pomoći iz državnog proračuna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7031166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2634505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FFC0AC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49.100,00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3364BF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50CE3C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E71519" w:rsidRPr="00551E2E" w14:paraId="5AAB05D2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1A83C6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E2160C2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189AE3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19EC851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1BA7D6E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49.100,00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A6A9B2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FBDA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E71519" w:rsidRPr="00551E2E" w14:paraId="5D3EBDF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E0B252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C9D172B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18EA9E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190898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6B647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49.100,00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2FB153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A620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E71519" w:rsidRPr="00551E2E" w14:paraId="31B1CCB1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B09B0E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Izvor: 71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4DD3518C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Prihodi od prodaje ili zamjene nefin.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Imov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 xml:space="preserve">. i naknade s naslova </w:t>
            </w:r>
            <w:proofErr w:type="spellStart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osig</w:t>
            </w:r>
            <w:proofErr w:type="spellEnd"/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3EEC4F5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AAC6A2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465.000,00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13719185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545.800,00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CC"/>
            <w:vAlign w:val="bottom"/>
            <w:hideMark/>
          </w:tcPr>
          <w:p w14:paraId="06E86101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1BDE13F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E71519" w:rsidRPr="00551E2E" w14:paraId="4FFBC99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D067ED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D3CBE18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E557D34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0B10F9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3B06D5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545.800,00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260BAF6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16D5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2C4488C7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097187C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6373135E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50BAE5D3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D0F9FFA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4B7908D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545.800,00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7D561EB0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4314F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1519" w:rsidRPr="00551E2E" w14:paraId="39F6571E" w14:textId="77777777" w:rsidTr="00551E2E">
        <w:trPr>
          <w:trHeight w:val="255"/>
        </w:trPr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vAlign w:val="bottom"/>
            <w:hideMark/>
          </w:tcPr>
          <w:p w14:paraId="5C40157B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8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vAlign w:val="bottom"/>
            <w:hideMark/>
          </w:tcPr>
          <w:p w14:paraId="2184EBB3" w14:textId="77777777" w:rsidR="00E71519" w:rsidRPr="00551E2E" w:rsidRDefault="00E71519" w:rsidP="00E71519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vAlign w:val="bottom"/>
            <w:hideMark/>
          </w:tcPr>
          <w:p w14:paraId="0352E79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1.083.829,02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vAlign w:val="bottom"/>
            <w:hideMark/>
          </w:tcPr>
          <w:p w14:paraId="1E8BD3EB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2.547.000,00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vAlign w:val="bottom"/>
            <w:hideMark/>
          </w:tcPr>
          <w:p w14:paraId="754D9119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2.088.500,00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69696"/>
            <w:vAlign w:val="bottom"/>
            <w:hideMark/>
          </w:tcPr>
          <w:p w14:paraId="3BC45BCD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1.061.000,00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vAlign w:val="bottom"/>
            <w:hideMark/>
          </w:tcPr>
          <w:p w14:paraId="77029AB7" w14:textId="77777777" w:rsidR="00E71519" w:rsidRPr="00551E2E" w:rsidRDefault="00E71519" w:rsidP="00E71519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1E2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1.102.000,00</w:t>
            </w:r>
          </w:p>
        </w:tc>
      </w:tr>
    </w:tbl>
    <w:p w14:paraId="21E95A03" w14:textId="77777777" w:rsidR="006C2D85" w:rsidRDefault="006C2D85" w:rsidP="006C2D85">
      <w:pPr>
        <w:widowControl w:val="0"/>
        <w:autoSpaceDE w:val="0"/>
        <w:autoSpaceDN w:val="0"/>
        <w:spacing w:after="120" w:line="240" w:lineRule="auto"/>
        <w:jc w:val="both"/>
        <w:rPr>
          <w:rFonts w:ascii="Cambria" w:eastAsia="Tahoma" w:hAnsi="Cambria" w:cs="Tahoma"/>
        </w:rPr>
      </w:pPr>
    </w:p>
    <w:p w14:paraId="102EE4EF" w14:textId="77777777" w:rsidR="005C17ED" w:rsidRPr="0065765C" w:rsidRDefault="005C17ED" w:rsidP="005C17ED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lang w:eastAsia="ar-SA"/>
        </w:rPr>
      </w:pPr>
      <w:r w:rsidRPr="0065765C">
        <w:rPr>
          <w:rFonts w:ascii="Cambria" w:eastAsia="Times New Roman" w:hAnsi="Cambria" w:cs="Times New Roman"/>
          <w:b/>
          <w:bCs/>
        </w:rPr>
        <w:t>Članak   4.</w:t>
      </w:r>
    </w:p>
    <w:p w14:paraId="72114F02" w14:textId="6E2BE703" w:rsidR="005C17ED" w:rsidRPr="0065765C" w:rsidRDefault="005C17ED" w:rsidP="005C17ED">
      <w:pPr>
        <w:spacing w:after="120" w:line="240" w:lineRule="auto"/>
        <w:ind w:firstLine="708"/>
        <w:jc w:val="both"/>
        <w:rPr>
          <w:rFonts w:ascii="Cambria" w:eastAsia="Times New Roman" w:hAnsi="Cambria" w:cs="Times New Roman"/>
          <w:szCs w:val="20"/>
        </w:rPr>
      </w:pPr>
      <w:r w:rsidRPr="0065765C">
        <w:rPr>
          <w:rFonts w:ascii="Cambria" w:eastAsia="Times New Roman" w:hAnsi="Cambria" w:cs="Times New Roman"/>
          <w:szCs w:val="20"/>
        </w:rPr>
        <w:t xml:space="preserve">Ovaj Proračun </w:t>
      </w:r>
      <w:r w:rsidR="00340B18">
        <w:rPr>
          <w:rFonts w:ascii="Cambria" w:eastAsia="Times New Roman" w:hAnsi="Cambria" w:cs="Times New Roman"/>
          <w:szCs w:val="20"/>
        </w:rPr>
        <w:t>objavit će se</w:t>
      </w:r>
      <w:r w:rsidRPr="0065765C">
        <w:rPr>
          <w:rFonts w:ascii="Cambria" w:eastAsia="Times New Roman" w:hAnsi="Cambria" w:cs="Times New Roman"/>
          <w:szCs w:val="20"/>
        </w:rPr>
        <w:t xml:space="preserve"> u Službenom glasniku Općine Levanjska Varoš, a </w:t>
      </w:r>
      <w:r w:rsidR="00340B18">
        <w:rPr>
          <w:rFonts w:ascii="Cambria" w:eastAsia="Times New Roman" w:hAnsi="Cambria" w:cs="Times New Roman"/>
          <w:szCs w:val="20"/>
        </w:rPr>
        <w:t>stupa na snagu</w:t>
      </w:r>
      <w:r w:rsidRPr="0065765C">
        <w:rPr>
          <w:rFonts w:ascii="Cambria" w:eastAsia="Times New Roman" w:hAnsi="Cambria" w:cs="Times New Roman"/>
          <w:szCs w:val="20"/>
        </w:rPr>
        <w:t xml:space="preserve"> 1. siječnja 202</w:t>
      </w:r>
      <w:r w:rsidR="00340B18">
        <w:rPr>
          <w:rFonts w:ascii="Cambria" w:eastAsia="Times New Roman" w:hAnsi="Cambria" w:cs="Times New Roman"/>
          <w:szCs w:val="20"/>
        </w:rPr>
        <w:t>6</w:t>
      </w:r>
      <w:r w:rsidRPr="0065765C">
        <w:rPr>
          <w:rFonts w:ascii="Cambria" w:eastAsia="Times New Roman" w:hAnsi="Cambria" w:cs="Times New Roman"/>
          <w:szCs w:val="20"/>
        </w:rPr>
        <w:t>. godine.</w:t>
      </w:r>
    </w:p>
    <w:p w14:paraId="1D10E3AF" w14:textId="77777777" w:rsidR="005C17ED" w:rsidRPr="0065765C" w:rsidRDefault="005C17ED" w:rsidP="005C17ED">
      <w:pPr>
        <w:spacing w:after="0" w:line="240" w:lineRule="auto"/>
        <w:jc w:val="center"/>
        <w:rPr>
          <w:rFonts w:ascii="Cambria" w:eastAsia="Calibri" w:hAnsi="Cambria" w:cs="Times New Roman"/>
          <w:b/>
          <w:szCs w:val="20"/>
        </w:rPr>
      </w:pPr>
    </w:p>
    <w:p w14:paraId="2BFB700A" w14:textId="77777777" w:rsidR="005C17ED" w:rsidRPr="0065765C" w:rsidRDefault="005C17ED" w:rsidP="005C17ED">
      <w:pPr>
        <w:spacing w:after="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65765C">
        <w:rPr>
          <w:rFonts w:ascii="Cambria" w:eastAsia="Calibri" w:hAnsi="Cambria" w:cs="Times New Roman"/>
          <w:b/>
          <w:szCs w:val="20"/>
        </w:rPr>
        <w:t>R E P U B L I K A   H R V A T S K A</w:t>
      </w:r>
    </w:p>
    <w:p w14:paraId="680603B3" w14:textId="77777777" w:rsidR="005C17ED" w:rsidRPr="0065765C" w:rsidRDefault="005C17ED" w:rsidP="005C17ED">
      <w:pPr>
        <w:spacing w:after="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65765C">
        <w:rPr>
          <w:rFonts w:ascii="Cambria" w:eastAsia="Calibri" w:hAnsi="Cambria" w:cs="Times New Roman"/>
          <w:b/>
          <w:szCs w:val="20"/>
        </w:rPr>
        <w:t>O S J E Č K O – B A R A N J S K A   Ž U P A N I J A</w:t>
      </w:r>
    </w:p>
    <w:p w14:paraId="49C8E296" w14:textId="77777777" w:rsidR="005C17ED" w:rsidRPr="0065765C" w:rsidRDefault="005C17ED" w:rsidP="005C17ED">
      <w:pPr>
        <w:spacing w:after="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65765C">
        <w:rPr>
          <w:rFonts w:ascii="Cambria" w:eastAsia="Calibri" w:hAnsi="Cambria" w:cs="Times New Roman"/>
          <w:b/>
          <w:szCs w:val="20"/>
        </w:rPr>
        <w:t>O P Ć I N A   L E V A N J S K A   V A R O Š</w:t>
      </w:r>
    </w:p>
    <w:p w14:paraId="3AA9784C" w14:textId="77777777" w:rsidR="005C17ED" w:rsidRPr="0065765C" w:rsidRDefault="005C17ED" w:rsidP="005C17ED">
      <w:pPr>
        <w:spacing w:after="12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65765C">
        <w:rPr>
          <w:rFonts w:ascii="Cambria" w:eastAsia="Calibri" w:hAnsi="Cambria" w:cs="Times New Roman"/>
          <w:b/>
          <w:szCs w:val="20"/>
        </w:rPr>
        <w:t>O P Ć I N S K O   V I J E Ć E</w:t>
      </w:r>
    </w:p>
    <w:p w14:paraId="1278D35A" w14:textId="516DBF9B" w:rsidR="005C17ED" w:rsidRPr="0065765C" w:rsidRDefault="005C17ED" w:rsidP="005C17ED">
      <w:pPr>
        <w:spacing w:after="0" w:line="240" w:lineRule="auto"/>
        <w:rPr>
          <w:rFonts w:ascii="Cambria" w:eastAsia="Calibri" w:hAnsi="Cambria" w:cs="Times New Roman"/>
          <w:szCs w:val="20"/>
        </w:rPr>
      </w:pPr>
      <w:r w:rsidRPr="0065765C">
        <w:rPr>
          <w:rFonts w:ascii="Cambria" w:eastAsia="Calibri" w:hAnsi="Cambria" w:cs="Times New Roman"/>
          <w:szCs w:val="20"/>
        </w:rPr>
        <w:t>KLASA: 02</w:t>
      </w:r>
      <w:r>
        <w:rPr>
          <w:rFonts w:ascii="Cambria" w:eastAsia="Calibri" w:hAnsi="Cambria" w:cs="Times New Roman"/>
          <w:szCs w:val="20"/>
        </w:rPr>
        <w:t>4</w:t>
      </w:r>
      <w:r w:rsidRPr="0065765C">
        <w:rPr>
          <w:rFonts w:ascii="Cambria" w:eastAsia="Calibri" w:hAnsi="Cambria" w:cs="Times New Roman"/>
          <w:szCs w:val="20"/>
        </w:rPr>
        <w:t>-0</w:t>
      </w:r>
      <w:r>
        <w:rPr>
          <w:rFonts w:ascii="Cambria" w:eastAsia="Calibri" w:hAnsi="Cambria" w:cs="Times New Roman"/>
          <w:szCs w:val="20"/>
        </w:rPr>
        <w:t>2</w:t>
      </w:r>
      <w:r w:rsidRPr="0065765C">
        <w:rPr>
          <w:rFonts w:ascii="Cambria" w:eastAsia="Calibri" w:hAnsi="Cambria" w:cs="Times New Roman"/>
          <w:szCs w:val="20"/>
        </w:rPr>
        <w:t>/2</w:t>
      </w:r>
      <w:r w:rsidR="00340B18">
        <w:rPr>
          <w:rFonts w:ascii="Cambria" w:eastAsia="Calibri" w:hAnsi="Cambria" w:cs="Times New Roman"/>
          <w:szCs w:val="20"/>
        </w:rPr>
        <w:t>5</w:t>
      </w:r>
      <w:r w:rsidRPr="0065765C">
        <w:rPr>
          <w:rFonts w:ascii="Cambria" w:eastAsia="Calibri" w:hAnsi="Cambria" w:cs="Times New Roman"/>
          <w:szCs w:val="20"/>
        </w:rPr>
        <w:t>-01/</w:t>
      </w:r>
      <w:r w:rsidR="0073695F">
        <w:rPr>
          <w:rFonts w:ascii="Cambria" w:eastAsia="Calibri" w:hAnsi="Cambria" w:cs="Times New Roman"/>
          <w:szCs w:val="20"/>
        </w:rPr>
        <w:t>65</w:t>
      </w:r>
    </w:p>
    <w:p w14:paraId="4050F212" w14:textId="013D3F2C" w:rsidR="005C17ED" w:rsidRPr="0065765C" w:rsidRDefault="005C17ED" w:rsidP="005C17ED">
      <w:pPr>
        <w:spacing w:after="0" w:line="240" w:lineRule="auto"/>
        <w:rPr>
          <w:rFonts w:ascii="Cambria" w:eastAsia="Calibri" w:hAnsi="Cambria" w:cs="Times New Roman"/>
          <w:szCs w:val="20"/>
        </w:rPr>
      </w:pPr>
      <w:r w:rsidRPr="0065765C">
        <w:rPr>
          <w:rFonts w:ascii="Cambria" w:eastAsia="Calibri" w:hAnsi="Cambria" w:cs="Times New Roman"/>
          <w:szCs w:val="20"/>
        </w:rPr>
        <w:t>URBROJ: 21</w:t>
      </w:r>
      <w:r>
        <w:rPr>
          <w:rFonts w:ascii="Cambria" w:eastAsia="Calibri" w:hAnsi="Cambria" w:cs="Times New Roman"/>
          <w:szCs w:val="20"/>
        </w:rPr>
        <w:t>58-25-</w:t>
      </w:r>
      <w:r w:rsidRPr="0065765C">
        <w:rPr>
          <w:rFonts w:ascii="Cambria" w:eastAsia="Calibri" w:hAnsi="Cambria" w:cs="Times New Roman"/>
          <w:szCs w:val="20"/>
        </w:rPr>
        <w:t>01-2</w:t>
      </w:r>
      <w:r w:rsidR="00340B18">
        <w:rPr>
          <w:rFonts w:ascii="Cambria" w:eastAsia="Calibri" w:hAnsi="Cambria" w:cs="Times New Roman"/>
          <w:szCs w:val="20"/>
        </w:rPr>
        <w:t>5</w:t>
      </w:r>
      <w:r w:rsidRPr="0065765C">
        <w:rPr>
          <w:rFonts w:ascii="Cambria" w:eastAsia="Calibri" w:hAnsi="Cambria" w:cs="Times New Roman"/>
          <w:szCs w:val="20"/>
        </w:rPr>
        <w:t>-</w:t>
      </w:r>
      <w:r w:rsidR="0073695F">
        <w:rPr>
          <w:rFonts w:ascii="Cambria" w:eastAsia="Calibri" w:hAnsi="Cambria" w:cs="Times New Roman"/>
          <w:szCs w:val="20"/>
        </w:rPr>
        <w:t>1</w:t>
      </w:r>
    </w:p>
    <w:p w14:paraId="7C63763A" w14:textId="606A23EE" w:rsidR="005C17ED" w:rsidRPr="0065765C" w:rsidRDefault="005C17ED" w:rsidP="005C17ED">
      <w:pPr>
        <w:tabs>
          <w:tab w:val="center" w:pos="7938"/>
        </w:tabs>
        <w:spacing w:after="120" w:line="240" w:lineRule="auto"/>
        <w:rPr>
          <w:rFonts w:ascii="Cambria" w:eastAsia="Calibri" w:hAnsi="Cambria" w:cs="Times New Roman"/>
          <w:szCs w:val="20"/>
        </w:rPr>
      </w:pPr>
      <w:r w:rsidRPr="0065765C">
        <w:rPr>
          <w:rFonts w:ascii="Cambria" w:eastAsia="Calibri" w:hAnsi="Cambria" w:cs="Times New Roman"/>
          <w:szCs w:val="20"/>
        </w:rPr>
        <w:t xml:space="preserve">Levanjska Varoš, </w:t>
      </w:r>
      <w:r w:rsidR="0073695F">
        <w:rPr>
          <w:rFonts w:ascii="Cambria" w:eastAsia="Calibri" w:hAnsi="Cambria" w:cs="Times New Roman"/>
          <w:szCs w:val="20"/>
        </w:rPr>
        <w:t>18. prosinca</w:t>
      </w:r>
      <w:r w:rsidRPr="0065765C">
        <w:rPr>
          <w:rFonts w:ascii="Cambria" w:eastAsia="Calibri" w:hAnsi="Cambria" w:cs="Times New Roman"/>
          <w:szCs w:val="20"/>
        </w:rPr>
        <w:t xml:space="preserve"> 202</w:t>
      </w:r>
      <w:r w:rsidR="00340B18">
        <w:rPr>
          <w:rFonts w:ascii="Cambria" w:eastAsia="Calibri" w:hAnsi="Cambria" w:cs="Times New Roman"/>
          <w:szCs w:val="20"/>
        </w:rPr>
        <w:t>5</w:t>
      </w:r>
      <w:r w:rsidRPr="0065765C">
        <w:rPr>
          <w:rFonts w:ascii="Cambria" w:eastAsia="Calibri" w:hAnsi="Cambria" w:cs="Times New Roman"/>
          <w:szCs w:val="20"/>
        </w:rPr>
        <w:t>. godine</w:t>
      </w:r>
      <w:r w:rsidRPr="0065765C">
        <w:rPr>
          <w:rFonts w:ascii="Cambria" w:eastAsia="Calibri" w:hAnsi="Cambria" w:cs="Times New Roman"/>
          <w:szCs w:val="20"/>
        </w:rPr>
        <w:tab/>
      </w:r>
    </w:p>
    <w:p w14:paraId="0EBB792C" w14:textId="3691C15E" w:rsidR="005C17ED" w:rsidRPr="0065765C" w:rsidRDefault="005C17ED" w:rsidP="00943833">
      <w:pPr>
        <w:tabs>
          <w:tab w:val="center" w:pos="12333"/>
          <w:tab w:val="center" w:pos="12474"/>
        </w:tabs>
        <w:spacing w:after="0" w:line="240" w:lineRule="auto"/>
        <w:rPr>
          <w:rFonts w:ascii="Cambria" w:eastAsia="Calibri" w:hAnsi="Cambria" w:cs="Times New Roman"/>
          <w:szCs w:val="20"/>
        </w:rPr>
      </w:pPr>
      <w:r w:rsidRPr="0065765C">
        <w:rPr>
          <w:rFonts w:ascii="Cambria" w:eastAsia="Calibri" w:hAnsi="Cambria" w:cs="Times New Roman"/>
          <w:szCs w:val="20"/>
        </w:rPr>
        <w:tab/>
      </w:r>
      <w:r w:rsidRPr="0065765C">
        <w:rPr>
          <w:rFonts w:ascii="Cambria" w:eastAsia="Calibri" w:hAnsi="Cambria" w:cs="Times New Roman"/>
          <w:b/>
          <w:szCs w:val="20"/>
        </w:rPr>
        <w:t>PREDSJEDNI</w:t>
      </w:r>
      <w:r w:rsidR="00340B18">
        <w:rPr>
          <w:rFonts w:ascii="Cambria" w:eastAsia="Calibri" w:hAnsi="Cambria" w:cs="Times New Roman"/>
          <w:b/>
          <w:szCs w:val="20"/>
        </w:rPr>
        <w:t>CA</w:t>
      </w:r>
      <w:r w:rsidRPr="0065765C">
        <w:rPr>
          <w:rFonts w:ascii="Cambria" w:eastAsia="Calibri" w:hAnsi="Cambria" w:cs="Times New Roman"/>
          <w:b/>
          <w:szCs w:val="20"/>
        </w:rPr>
        <w:t xml:space="preserve"> OPĆINSKOG VIJEĆA</w:t>
      </w:r>
    </w:p>
    <w:p w14:paraId="49244841" w14:textId="4C233104" w:rsidR="005C17ED" w:rsidRPr="00DB2189" w:rsidRDefault="005C17ED" w:rsidP="00943833">
      <w:pPr>
        <w:tabs>
          <w:tab w:val="center" w:pos="12333"/>
          <w:tab w:val="center" w:pos="12474"/>
        </w:tabs>
        <w:spacing w:after="0" w:line="240" w:lineRule="auto"/>
        <w:rPr>
          <w:rFonts w:ascii="Cambria" w:eastAsia="Calibri" w:hAnsi="Cambria" w:cs="Times New Roman"/>
          <w:szCs w:val="20"/>
        </w:rPr>
      </w:pPr>
      <w:r w:rsidRPr="0065765C">
        <w:rPr>
          <w:rFonts w:ascii="Cambria" w:eastAsia="Calibri" w:hAnsi="Cambria" w:cs="Times New Roman"/>
          <w:b/>
          <w:szCs w:val="20"/>
        </w:rPr>
        <w:tab/>
      </w:r>
      <w:r w:rsidR="00340B18">
        <w:rPr>
          <w:rFonts w:ascii="Cambria" w:eastAsia="Calibri" w:hAnsi="Cambria" w:cs="Times New Roman"/>
          <w:szCs w:val="20"/>
        </w:rPr>
        <w:t xml:space="preserve">Krstina </w:t>
      </w:r>
      <w:proofErr w:type="spellStart"/>
      <w:r w:rsidR="00340B18">
        <w:rPr>
          <w:rFonts w:ascii="Cambria" w:eastAsia="Calibri" w:hAnsi="Cambria" w:cs="Times New Roman"/>
          <w:szCs w:val="20"/>
        </w:rPr>
        <w:t>Stiblo</w:t>
      </w:r>
      <w:proofErr w:type="spellEnd"/>
    </w:p>
    <w:p w14:paraId="0FF4B318" w14:textId="77777777" w:rsidR="005C17ED" w:rsidRPr="0065765C" w:rsidRDefault="005C17ED" w:rsidP="005C17ED">
      <w:pPr>
        <w:widowControl w:val="0"/>
        <w:autoSpaceDE w:val="0"/>
        <w:autoSpaceDN w:val="0"/>
        <w:spacing w:after="120" w:line="240" w:lineRule="auto"/>
        <w:mirrorIndents/>
        <w:rPr>
          <w:rFonts w:ascii="Cambria" w:eastAsia="Tahoma" w:hAnsi="Cambria" w:cs="Tahoma"/>
          <w:lang w:val="bs-Latn"/>
        </w:rPr>
      </w:pPr>
    </w:p>
    <w:p w14:paraId="39874C27" w14:textId="77777777" w:rsidR="005C17ED" w:rsidRPr="005361BC" w:rsidRDefault="005C17ED" w:rsidP="0015136D">
      <w:pPr>
        <w:spacing w:after="120"/>
        <w:jc w:val="both"/>
        <w:rPr>
          <w:rFonts w:ascii="Cambria" w:hAnsi="Cambria"/>
          <w:b/>
        </w:rPr>
      </w:pPr>
    </w:p>
    <w:sectPr w:rsidR="005C17ED" w:rsidRPr="005361BC" w:rsidSect="00F735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14B18"/>
    <w:multiLevelType w:val="hybridMultilevel"/>
    <w:tmpl w:val="CE701C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0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23"/>
    <w:rsid w:val="000204C0"/>
    <w:rsid w:val="000432FA"/>
    <w:rsid w:val="000C2523"/>
    <w:rsid w:val="0015136D"/>
    <w:rsid w:val="002261AC"/>
    <w:rsid w:val="0027569C"/>
    <w:rsid w:val="002B559C"/>
    <w:rsid w:val="002C5C2D"/>
    <w:rsid w:val="00340B18"/>
    <w:rsid w:val="003B1D9E"/>
    <w:rsid w:val="003B1E5D"/>
    <w:rsid w:val="003B5942"/>
    <w:rsid w:val="003C6A49"/>
    <w:rsid w:val="005361BC"/>
    <w:rsid w:val="00544547"/>
    <w:rsid w:val="00551E2E"/>
    <w:rsid w:val="005856B5"/>
    <w:rsid w:val="005A373F"/>
    <w:rsid w:val="005C17ED"/>
    <w:rsid w:val="00602B3F"/>
    <w:rsid w:val="00604C5A"/>
    <w:rsid w:val="006A1AF0"/>
    <w:rsid w:val="006B1742"/>
    <w:rsid w:val="006C2D85"/>
    <w:rsid w:val="0073695F"/>
    <w:rsid w:val="00815296"/>
    <w:rsid w:val="008B4309"/>
    <w:rsid w:val="008C64C0"/>
    <w:rsid w:val="008D5F1A"/>
    <w:rsid w:val="00943833"/>
    <w:rsid w:val="009E3FA0"/>
    <w:rsid w:val="00A03CE3"/>
    <w:rsid w:val="00A71D45"/>
    <w:rsid w:val="00B55C63"/>
    <w:rsid w:val="00B65EF7"/>
    <w:rsid w:val="00C66AAF"/>
    <w:rsid w:val="00C84472"/>
    <w:rsid w:val="00C86876"/>
    <w:rsid w:val="00CB3864"/>
    <w:rsid w:val="00D66BA8"/>
    <w:rsid w:val="00DF49BB"/>
    <w:rsid w:val="00E71519"/>
    <w:rsid w:val="00E942E5"/>
    <w:rsid w:val="00F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43FB"/>
  <w15:chartTrackingRefBased/>
  <w15:docId w15:val="{5F510EC2-FA83-441D-B7E5-864F776E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2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5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5361BC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51E2E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51E2E"/>
    <w:rPr>
      <w:color w:val="96607D"/>
      <w:u w:val="single"/>
    </w:rPr>
  </w:style>
  <w:style w:type="paragraph" w:customStyle="1" w:styleId="msonormal0">
    <w:name w:val="msonormal"/>
    <w:basedOn w:val="Normal"/>
    <w:rsid w:val="00551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hr-HR"/>
    </w:rPr>
  </w:style>
  <w:style w:type="paragraph" w:customStyle="1" w:styleId="xl66">
    <w:name w:val="xl66"/>
    <w:basedOn w:val="Normal"/>
    <w:rsid w:val="00551E2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67">
    <w:name w:val="xl67"/>
    <w:basedOn w:val="Normal"/>
    <w:rsid w:val="00551E2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68">
    <w:name w:val="xl68"/>
    <w:basedOn w:val="Normal"/>
    <w:rsid w:val="00551E2E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hr-HR"/>
    </w:rPr>
  </w:style>
  <w:style w:type="paragraph" w:customStyle="1" w:styleId="xl69">
    <w:name w:val="xl69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71">
    <w:name w:val="xl71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551E2E"/>
    <w:pPr>
      <w:pBdr>
        <w:left w:val="single" w:sz="4" w:space="0" w:color="000000"/>
        <w:bottom w:val="single" w:sz="4" w:space="0" w:color="000000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551E2E"/>
    <w:pPr>
      <w:pBdr>
        <w:bottom w:val="single" w:sz="4" w:space="0" w:color="000000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4472C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8">
    <w:name w:val="xl88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FFFFFF"/>
      <w:sz w:val="24"/>
      <w:szCs w:val="24"/>
      <w:lang w:eastAsia="hr-HR"/>
    </w:rPr>
  </w:style>
  <w:style w:type="paragraph" w:customStyle="1" w:styleId="xl89">
    <w:name w:val="xl89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90">
    <w:name w:val="xl90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91">
    <w:name w:val="xl91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92">
    <w:name w:val="xl92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95">
    <w:name w:val="xl95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96">
    <w:name w:val="xl96"/>
    <w:basedOn w:val="Normal"/>
    <w:rsid w:val="00551E2E"/>
    <w:pPr>
      <w:pBdr>
        <w:top w:val="single" w:sz="4" w:space="0" w:color="000000"/>
        <w:left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97">
    <w:name w:val="xl97"/>
    <w:basedOn w:val="Normal"/>
    <w:rsid w:val="00551E2E"/>
    <w:pPr>
      <w:pBdr>
        <w:top w:val="single" w:sz="4" w:space="0" w:color="000000"/>
      </w:pBdr>
      <w:shd w:val="clear" w:color="000000" w:fill="D6DFE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98">
    <w:name w:val="xl98"/>
    <w:basedOn w:val="Normal"/>
    <w:rsid w:val="00551E2E"/>
    <w:pPr>
      <w:pBdr>
        <w:top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99">
    <w:name w:val="xl99"/>
    <w:basedOn w:val="Normal"/>
    <w:rsid w:val="00551E2E"/>
    <w:pPr>
      <w:pBdr>
        <w:top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551E2E"/>
    <w:pPr>
      <w:pBdr>
        <w:left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1">
    <w:name w:val="xl101"/>
    <w:basedOn w:val="Normal"/>
    <w:rsid w:val="00551E2E"/>
    <w:pPr>
      <w:shd w:val="clear" w:color="000000" w:fill="D6DFEC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551E2E"/>
    <w:pP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3">
    <w:name w:val="xl103"/>
    <w:basedOn w:val="Normal"/>
    <w:rsid w:val="00551E2E"/>
    <w:pPr>
      <w:pBdr>
        <w:right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4">
    <w:name w:val="xl104"/>
    <w:basedOn w:val="Normal"/>
    <w:rsid w:val="00551E2E"/>
    <w:pPr>
      <w:pBdr>
        <w:left w:val="single" w:sz="4" w:space="0" w:color="000000"/>
        <w:bottom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5">
    <w:name w:val="xl105"/>
    <w:basedOn w:val="Normal"/>
    <w:rsid w:val="00551E2E"/>
    <w:pPr>
      <w:pBdr>
        <w:bottom w:val="single" w:sz="4" w:space="0" w:color="000000"/>
      </w:pBdr>
      <w:shd w:val="clear" w:color="000000" w:fill="D6DFEC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6">
    <w:name w:val="xl106"/>
    <w:basedOn w:val="Normal"/>
    <w:rsid w:val="00551E2E"/>
    <w:pPr>
      <w:pBdr>
        <w:bottom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7">
    <w:name w:val="xl107"/>
    <w:basedOn w:val="Normal"/>
    <w:rsid w:val="00551E2E"/>
    <w:pPr>
      <w:pBdr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551E2E"/>
    <w:pPr>
      <w:pBdr>
        <w:left w:val="single" w:sz="4" w:space="27" w:color="000000"/>
      </w:pBdr>
      <w:shd w:val="clear" w:color="000000" w:fill="D6DFEC"/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09">
    <w:name w:val="xl109"/>
    <w:basedOn w:val="Normal"/>
    <w:rsid w:val="00551E2E"/>
    <w:pPr>
      <w:pBdr>
        <w:left w:val="single" w:sz="4" w:space="27" w:color="000000"/>
        <w:bottom w:val="single" w:sz="4" w:space="0" w:color="000000"/>
      </w:pBdr>
      <w:shd w:val="clear" w:color="000000" w:fill="D6DFEC"/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10">
    <w:name w:val="xl110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696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111">
    <w:name w:val="xl111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969696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551E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551E2E"/>
    <w:pPr>
      <w:pBdr>
        <w:top w:val="single" w:sz="4" w:space="0" w:color="000000"/>
        <w:bottom w:val="single" w:sz="4" w:space="0" w:color="000000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551E2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0EDDA-EE60-459F-8DC3-EB4A75BD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8217</Words>
  <Characters>46841</Characters>
  <Application>Microsoft Office Word</Application>
  <DocSecurity>0</DocSecurity>
  <Lines>390</Lines>
  <Paragraphs>109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2</cp:revision>
  <dcterms:created xsi:type="dcterms:W3CDTF">2025-12-17T07:37:00Z</dcterms:created>
  <dcterms:modified xsi:type="dcterms:W3CDTF">2025-12-17T07:37:00Z</dcterms:modified>
</cp:coreProperties>
</file>