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C23F" w14:textId="1870BB8E" w:rsidR="00830C1A" w:rsidRPr="002D33DD" w:rsidRDefault="00830C1A" w:rsidP="00830C1A">
      <w:pPr>
        <w:shd w:val="clear" w:color="auto" w:fill="FFFFFF"/>
        <w:spacing w:before="100" w:beforeAutospacing="1" w:after="100" w:afterAutospacing="1" w:line="441" w:lineRule="atLeast"/>
        <w:outlineLvl w:val="4"/>
        <w:rPr>
          <w:rFonts w:ascii="Arial" w:eastAsia="Times New Roman" w:hAnsi="Arial" w:cs="Arial"/>
          <w:kern w:val="0"/>
          <w:sz w:val="32"/>
          <w:szCs w:val="32"/>
          <w:lang w:eastAsia="hr-HR"/>
          <w14:ligatures w14:val="none"/>
        </w:rPr>
      </w:pPr>
      <w:r w:rsidRPr="002D33DD">
        <w:rPr>
          <w:rFonts w:ascii="Arial" w:eastAsia="Times New Roman" w:hAnsi="Arial" w:cs="Arial"/>
          <w:kern w:val="0"/>
          <w:sz w:val="32"/>
          <w:szCs w:val="32"/>
          <w:lang w:eastAsia="hr-HR"/>
          <w14:ligatures w14:val="none"/>
        </w:rPr>
        <w:t>2026. godina</w:t>
      </w:r>
    </w:p>
    <w:p w14:paraId="5029DB94" w14:textId="77777777" w:rsidR="00830C1A" w:rsidRPr="002D33DD" w:rsidRDefault="00830C1A" w:rsidP="00830C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D33DD">
        <w:rPr>
          <w:rFonts w:ascii="Arial" w:eastAsia="Times New Roman" w:hAnsi="Arial" w:cs="Arial"/>
          <w:kern w:val="0"/>
          <w:lang w:eastAsia="hr-HR"/>
          <w14:ligatures w14:val="none"/>
        </w:rPr>
        <w:t>Temeljem Pravilnika o planu nabave, registru ugovora, prethodnom savjetovanju i analizi tržišta u javnoj nabavi Grad Zabok registar ugovora o javnoj nabavi i okvirnih sporazuma i sve njegove kasnije promjene objavljuje u standardiziranom obliku u Elektroničkom oglasniku javne nabave Republike Hrvatske. Elektronički oglasnik javne nabave Republike Hrvatske javno objavljuje registar ugovora u strojno čitljivom te otvorenom obliku.</w:t>
      </w:r>
    </w:p>
    <w:p w14:paraId="28586F8D" w14:textId="1F0541C5" w:rsidR="00EC3054" w:rsidRPr="002D33DD" w:rsidRDefault="00830C1A" w:rsidP="00830C1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2D33DD">
        <w:rPr>
          <w:rFonts w:ascii="Arial" w:eastAsia="Times New Roman" w:hAnsi="Arial" w:cs="Arial"/>
          <w:kern w:val="0"/>
          <w:lang w:eastAsia="hr-HR"/>
          <w14:ligatures w14:val="none"/>
        </w:rPr>
        <w:t>Registar ugovora o javnoj nabavi:</w:t>
      </w:r>
      <w:r w:rsidRPr="002D33DD">
        <w:rPr>
          <w:rFonts w:ascii="Arial" w:eastAsia="Times New Roman" w:hAnsi="Arial" w:cs="Arial"/>
          <w:color w:val="999999"/>
          <w:kern w:val="0"/>
          <w:lang w:eastAsia="hr-HR"/>
          <w14:ligatures w14:val="none"/>
        </w:rPr>
        <w:t> </w:t>
      </w:r>
      <w:hyperlink r:id="rId4" w:history="1">
        <w:r w:rsidR="00EC3054" w:rsidRPr="002D33DD">
          <w:rPr>
            <w:rStyle w:val="Hiperveza"/>
            <w:rFonts w:ascii="Arial" w:hAnsi="Arial" w:cs="Arial"/>
          </w:rPr>
          <w:t>https://eojn.hr/contracts</w:t>
        </w:r>
      </w:hyperlink>
    </w:p>
    <w:p w14:paraId="67877D90" w14:textId="2D452349" w:rsidR="00830C1A" w:rsidRPr="002D33DD" w:rsidRDefault="00830C1A" w:rsidP="00830C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999999"/>
          <w:kern w:val="0"/>
          <w:lang w:eastAsia="hr-HR"/>
          <w14:ligatures w14:val="none"/>
        </w:rPr>
      </w:pPr>
      <w:r w:rsidRPr="002D33DD">
        <w:rPr>
          <w:rFonts w:ascii="Arial" w:eastAsia="Times New Roman" w:hAnsi="Arial" w:cs="Arial"/>
          <w:kern w:val="0"/>
          <w:lang w:eastAsia="hr-HR"/>
          <w14:ligatures w14:val="none"/>
        </w:rPr>
        <w:t xml:space="preserve">Registar okvirnih sporazuma: </w:t>
      </w:r>
      <w:hyperlink r:id="rId5" w:history="1">
        <w:r w:rsidR="00EC3054" w:rsidRPr="002D33DD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https://eojn.hr/framework-agreements</w:t>
        </w:r>
      </w:hyperlink>
      <w:r w:rsidR="00EC3054" w:rsidRPr="002D33DD">
        <w:rPr>
          <w:rFonts w:ascii="Arial" w:eastAsia="Times New Roman" w:hAnsi="Arial" w:cs="Arial"/>
          <w:color w:val="999999"/>
          <w:kern w:val="0"/>
          <w:lang w:eastAsia="hr-HR"/>
          <w14:ligatures w14:val="none"/>
        </w:rPr>
        <w:t xml:space="preserve"> </w:t>
      </w:r>
    </w:p>
    <w:p w14:paraId="2A47A623" w14:textId="77777777" w:rsidR="00BD379B" w:rsidRDefault="00BD379B"/>
    <w:sectPr w:rsidR="00BD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1A"/>
    <w:rsid w:val="00067275"/>
    <w:rsid w:val="000D3F46"/>
    <w:rsid w:val="0021452A"/>
    <w:rsid w:val="002D33DD"/>
    <w:rsid w:val="00432BA6"/>
    <w:rsid w:val="005241D0"/>
    <w:rsid w:val="00563150"/>
    <w:rsid w:val="005C036A"/>
    <w:rsid w:val="006B2ABB"/>
    <w:rsid w:val="00830C1A"/>
    <w:rsid w:val="00BD379B"/>
    <w:rsid w:val="00E84A09"/>
    <w:rsid w:val="00EC3054"/>
    <w:rsid w:val="00FC3FB4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29E2"/>
  <w15:chartTrackingRefBased/>
  <w15:docId w15:val="{C0F361CB-DB0A-470E-9AB1-843F840C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0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30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0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0C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30C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0C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0C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0C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0C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0C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0C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0C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0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0C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0C1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3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830C1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3FB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C3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jn.hr/framework-agreements" TargetMode="External"/><Relationship Id="rId4" Type="http://schemas.openxmlformats.org/officeDocument/2006/relationships/hyperlink" Target="https://eojn.hr/contract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Bobek</dc:creator>
  <cp:keywords/>
  <dc:description/>
  <cp:lastModifiedBy>Zvjezdana Bobek</cp:lastModifiedBy>
  <cp:revision>4</cp:revision>
  <dcterms:created xsi:type="dcterms:W3CDTF">2026-01-05T08:01:00Z</dcterms:created>
  <dcterms:modified xsi:type="dcterms:W3CDTF">2026-01-22T06:16:00Z</dcterms:modified>
</cp:coreProperties>
</file>