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501D" w14:textId="6AE0ADBD" w:rsidR="006B13F4" w:rsidRPr="0083064A" w:rsidRDefault="006B13F4" w:rsidP="0078159B">
      <w:pPr>
        <w:spacing w:after="120" w:line="240" w:lineRule="auto"/>
        <w:ind w:firstLine="709"/>
        <w:jc w:val="both"/>
        <w:rPr>
          <w:rFonts w:ascii="Cambria" w:eastAsia="Times New Roman" w:hAnsi="Cambria" w:cs="Times New Roman"/>
          <w:color w:val="000000"/>
          <w:lang w:eastAsia="hr-HR"/>
        </w:rPr>
      </w:pPr>
      <w:r w:rsidRPr="0083064A">
        <w:rPr>
          <w:rFonts w:ascii="Cambria" w:eastAsia="Times New Roman" w:hAnsi="Cambria" w:cs="Times New Roman"/>
          <w:lang w:eastAsia="hr-HR"/>
        </w:rPr>
        <w:t xml:space="preserve">Temeljem članka </w:t>
      </w:r>
      <w:r w:rsidR="00FB00AA" w:rsidRPr="0083064A">
        <w:rPr>
          <w:rFonts w:ascii="Cambria" w:eastAsia="Times New Roman" w:hAnsi="Cambria" w:cs="Times New Roman"/>
          <w:lang w:eastAsia="hr-HR"/>
        </w:rPr>
        <w:t>67.</w:t>
      </w:r>
      <w:r w:rsidRPr="0083064A">
        <w:rPr>
          <w:rFonts w:ascii="Cambria" w:eastAsia="Times New Roman" w:hAnsi="Cambria" w:cs="Times New Roman"/>
          <w:lang w:eastAsia="hr-HR"/>
        </w:rPr>
        <w:t xml:space="preserve"> Zakona o komunalnom gospodarstvu (N</w:t>
      </w:r>
      <w:r w:rsidR="00FA0BA5" w:rsidRPr="0083064A">
        <w:rPr>
          <w:rFonts w:ascii="Cambria" w:eastAsia="Times New Roman" w:hAnsi="Cambria" w:cs="Times New Roman"/>
          <w:lang w:eastAsia="hr-HR"/>
        </w:rPr>
        <w:t>arodne novine</w:t>
      </w:r>
      <w:r w:rsidR="00FB00AA" w:rsidRPr="0083064A">
        <w:rPr>
          <w:rFonts w:ascii="Cambria" w:eastAsia="Times New Roman" w:hAnsi="Cambria" w:cs="Times New Roman"/>
          <w:lang w:eastAsia="hr-HR"/>
        </w:rPr>
        <w:t xml:space="preserve"> broj</w:t>
      </w:r>
      <w:r w:rsidRPr="0083064A">
        <w:rPr>
          <w:rFonts w:ascii="Cambria" w:eastAsia="Times New Roman" w:hAnsi="Cambria" w:cs="Times New Roman"/>
          <w:lang w:eastAsia="hr-HR"/>
        </w:rPr>
        <w:t xml:space="preserve"> </w:t>
      </w:r>
      <w:r w:rsidR="00FB00AA" w:rsidRPr="0083064A">
        <w:rPr>
          <w:rFonts w:ascii="Cambria" w:eastAsia="Times New Roman" w:hAnsi="Cambria" w:cs="Times New Roman"/>
          <w:lang w:eastAsia="hr-HR"/>
        </w:rPr>
        <w:t>68/18.</w:t>
      </w:r>
      <w:r w:rsidR="002479FE" w:rsidRPr="0083064A">
        <w:rPr>
          <w:rFonts w:ascii="Cambria" w:eastAsia="Times New Roman" w:hAnsi="Cambria" w:cs="Times New Roman"/>
          <w:lang w:eastAsia="hr-HR"/>
        </w:rPr>
        <w:t>, 110/18-OUSRH</w:t>
      </w:r>
      <w:r w:rsidR="00DC2067">
        <w:rPr>
          <w:rFonts w:ascii="Cambria" w:eastAsia="Times New Roman" w:hAnsi="Cambria" w:cs="Times New Roman"/>
          <w:lang w:eastAsia="hr-HR"/>
        </w:rPr>
        <w:t>, 32/20</w:t>
      </w:r>
      <w:r w:rsidR="00336202">
        <w:rPr>
          <w:rFonts w:ascii="Cambria" w:eastAsia="Times New Roman" w:hAnsi="Cambria" w:cs="Times New Roman"/>
          <w:lang w:eastAsia="hr-HR"/>
        </w:rPr>
        <w:t>, 145/24</w:t>
      </w:r>
      <w:r w:rsidRPr="0083064A">
        <w:rPr>
          <w:rFonts w:ascii="Cambria" w:eastAsia="Times New Roman" w:hAnsi="Cambria" w:cs="Times New Roman"/>
          <w:lang w:eastAsia="hr-HR"/>
        </w:rPr>
        <w:t xml:space="preserve">) i </w:t>
      </w:r>
      <w:r w:rsidRPr="0083064A">
        <w:rPr>
          <w:rFonts w:ascii="Cambria" w:eastAsia="Times New Roman" w:hAnsi="Cambria" w:cs="Times New Roman"/>
          <w:color w:val="000000"/>
          <w:lang w:eastAsia="hr-HR"/>
        </w:rPr>
        <w:t xml:space="preserve">članka </w:t>
      </w:r>
      <w:r w:rsidR="00FB00AA" w:rsidRPr="0083064A">
        <w:rPr>
          <w:rFonts w:ascii="Cambria" w:eastAsia="Times New Roman" w:hAnsi="Cambria" w:cs="Times New Roman"/>
          <w:color w:val="000000"/>
          <w:lang w:eastAsia="hr-HR"/>
        </w:rPr>
        <w:t>33</w:t>
      </w:r>
      <w:r w:rsidRPr="0083064A">
        <w:rPr>
          <w:rFonts w:ascii="Cambria" w:eastAsia="Times New Roman" w:hAnsi="Cambria" w:cs="Times New Roman"/>
          <w:color w:val="000000"/>
          <w:lang w:eastAsia="hr-HR"/>
        </w:rPr>
        <w:t>. Statuta Općine Levanjska Varoš (Službeni glasnik Općine Levanjska Varoš</w:t>
      </w:r>
      <w:r w:rsidR="00FB00AA" w:rsidRPr="0083064A">
        <w:rPr>
          <w:rFonts w:ascii="Cambria" w:eastAsia="Times New Roman" w:hAnsi="Cambria" w:cs="Times New Roman"/>
          <w:color w:val="000000"/>
          <w:lang w:eastAsia="hr-HR"/>
        </w:rPr>
        <w:t>,</w:t>
      </w:r>
      <w:r w:rsidRPr="0083064A">
        <w:rPr>
          <w:rFonts w:ascii="Cambria" w:eastAsia="Times New Roman" w:hAnsi="Cambria" w:cs="Times New Roman"/>
          <w:color w:val="000000"/>
          <w:lang w:eastAsia="hr-HR"/>
        </w:rPr>
        <w:t xml:space="preserve"> broj </w:t>
      </w:r>
      <w:r w:rsidR="00DC2067">
        <w:rPr>
          <w:rFonts w:ascii="Cambria" w:eastAsia="Times New Roman" w:hAnsi="Cambria" w:cs="Times New Roman"/>
          <w:color w:val="000000"/>
          <w:lang w:eastAsia="hr-HR"/>
        </w:rPr>
        <w:t>2/18, 2/20</w:t>
      </w:r>
      <w:r w:rsidR="00F65D37">
        <w:rPr>
          <w:rFonts w:ascii="Cambria" w:eastAsia="Times New Roman" w:hAnsi="Cambria" w:cs="Times New Roman"/>
          <w:color w:val="000000"/>
          <w:lang w:eastAsia="hr-HR"/>
        </w:rPr>
        <w:t>, 2/21</w:t>
      </w:r>
      <w:r w:rsidR="00336202">
        <w:rPr>
          <w:rFonts w:ascii="Cambria" w:eastAsia="Times New Roman" w:hAnsi="Cambria" w:cs="Times New Roman"/>
          <w:color w:val="000000"/>
          <w:lang w:eastAsia="hr-HR"/>
        </w:rPr>
        <w:t>, 3/25, 4/25</w:t>
      </w:r>
      <w:r w:rsidRPr="0083064A">
        <w:rPr>
          <w:rFonts w:ascii="Cambria" w:eastAsia="Times New Roman" w:hAnsi="Cambria" w:cs="Times New Roman"/>
          <w:color w:val="000000"/>
          <w:lang w:eastAsia="hr-HR"/>
        </w:rPr>
        <w:t>)</w:t>
      </w:r>
      <w:r w:rsidR="00FB00AA" w:rsidRPr="0083064A">
        <w:rPr>
          <w:rFonts w:ascii="Cambria" w:eastAsia="Times New Roman" w:hAnsi="Cambria" w:cs="Times New Roman"/>
          <w:color w:val="000000"/>
          <w:lang w:eastAsia="hr-HR"/>
        </w:rPr>
        <w:t>,</w:t>
      </w:r>
      <w:r w:rsidRPr="0083064A">
        <w:rPr>
          <w:rFonts w:ascii="Cambria" w:eastAsia="Times New Roman" w:hAnsi="Cambria" w:cs="Times New Roman"/>
          <w:color w:val="000000"/>
          <w:lang w:eastAsia="hr-HR"/>
        </w:rPr>
        <w:t xml:space="preserve"> Općinsko vij</w:t>
      </w:r>
      <w:r w:rsidR="003C3E8C" w:rsidRPr="0083064A">
        <w:rPr>
          <w:rFonts w:ascii="Cambria" w:eastAsia="Times New Roman" w:hAnsi="Cambria" w:cs="Times New Roman"/>
          <w:color w:val="000000"/>
          <w:lang w:eastAsia="hr-HR"/>
        </w:rPr>
        <w:t>eće Općine Levanjska Varoš na</w:t>
      </w:r>
      <w:r w:rsidR="002479FE" w:rsidRPr="0083064A">
        <w:rPr>
          <w:rFonts w:ascii="Cambria" w:eastAsia="Times New Roman" w:hAnsi="Cambria" w:cs="Times New Roman"/>
          <w:color w:val="000000"/>
          <w:lang w:eastAsia="hr-HR"/>
        </w:rPr>
        <w:t xml:space="preserve"> svojoj</w:t>
      </w:r>
      <w:r w:rsidR="003C3E8C" w:rsidRPr="0083064A">
        <w:rPr>
          <w:rFonts w:ascii="Cambria" w:eastAsia="Times New Roman" w:hAnsi="Cambria" w:cs="Times New Roman"/>
          <w:color w:val="000000"/>
          <w:lang w:eastAsia="hr-HR"/>
        </w:rPr>
        <w:t xml:space="preserve"> </w:t>
      </w:r>
      <w:r w:rsidR="00D81A0B">
        <w:rPr>
          <w:rFonts w:ascii="Cambria" w:eastAsia="Times New Roman" w:hAnsi="Cambria" w:cs="Times New Roman"/>
          <w:color w:val="000000"/>
          <w:lang w:eastAsia="hr-HR"/>
        </w:rPr>
        <w:t>6</w:t>
      </w:r>
      <w:r w:rsidR="002479FE" w:rsidRPr="0083064A">
        <w:rPr>
          <w:rFonts w:ascii="Cambria" w:eastAsia="Times New Roman" w:hAnsi="Cambria" w:cs="Times New Roman"/>
          <w:color w:val="000000"/>
          <w:lang w:eastAsia="hr-HR"/>
        </w:rPr>
        <w:t>.</w:t>
      </w:r>
      <w:r w:rsidR="003C3E8C" w:rsidRPr="0083064A">
        <w:rPr>
          <w:rFonts w:ascii="Cambria" w:eastAsia="Times New Roman" w:hAnsi="Cambria" w:cs="Times New Roman"/>
          <w:color w:val="000000"/>
          <w:lang w:eastAsia="hr-HR"/>
        </w:rPr>
        <w:t xml:space="preserve"> sjednici održanoj </w:t>
      </w:r>
      <w:r w:rsidR="00D81A0B">
        <w:rPr>
          <w:rFonts w:ascii="Cambria" w:eastAsia="Times New Roman" w:hAnsi="Cambria" w:cs="Times New Roman"/>
          <w:color w:val="000000"/>
          <w:lang w:eastAsia="hr-HR"/>
        </w:rPr>
        <w:t>18. prosinca</w:t>
      </w:r>
      <w:r w:rsidR="00DC2067">
        <w:rPr>
          <w:rFonts w:ascii="Cambria" w:eastAsia="Times New Roman" w:hAnsi="Cambria" w:cs="Times New Roman"/>
          <w:color w:val="000000"/>
          <w:lang w:eastAsia="hr-HR"/>
        </w:rPr>
        <w:t xml:space="preserve"> </w:t>
      </w:r>
      <w:r w:rsidR="003C3E8C" w:rsidRPr="0083064A">
        <w:rPr>
          <w:rFonts w:ascii="Cambria" w:eastAsia="Times New Roman" w:hAnsi="Cambria" w:cs="Times New Roman"/>
          <w:color w:val="000000"/>
          <w:lang w:eastAsia="hr-HR"/>
        </w:rPr>
        <w:t>20</w:t>
      </w:r>
      <w:r w:rsidR="00DC2067">
        <w:rPr>
          <w:rFonts w:ascii="Cambria" w:eastAsia="Times New Roman" w:hAnsi="Cambria" w:cs="Times New Roman"/>
          <w:color w:val="000000"/>
          <w:lang w:eastAsia="hr-HR"/>
        </w:rPr>
        <w:t>2</w:t>
      </w:r>
      <w:r w:rsidR="00336202">
        <w:rPr>
          <w:rFonts w:ascii="Cambria" w:eastAsia="Times New Roman" w:hAnsi="Cambria" w:cs="Times New Roman"/>
          <w:color w:val="000000"/>
          <w:lang w:eastAsia="hr-HR"/>
        </w:rPr>
        <w:t>5</w:t>
      </w:r>
      <w:r w:rsidRPr="0083064A">
        <w:rPr>
          <w:rFonts w:ascii="Cambria" w:eastAsia="Times New Roman" w:hAnsi="Cambria" w:cs="Times New Roman"/>
          <w:color w:val="000000"/>
          <w:lang w:eastAsia="hr-HR"/>
        </w:rPr>
        <w:t>. godine donosi</w:t>
      </w:r>
    </w:p>
    <w:p w14:paraId="087533C4" w14:textId="77777777" w:rsidR="006B13F4" w:rsidRPr="0083064A" w:rsidRDefault="006B13F4" w:rsidP="0078159B">
      <w:pPr>
        <w:spacing w:after="120" w:line="240" w:lineRule="auto"/>
        <w:ind w:firstLine="708"/>
        <w:rPr>
          <w:rFonts w:ascii="Cambria" w:eastAsia="Times New Roman" w:hAnsi="Cambria" w:cs="Times New Roman"/>
          <w:u w:val="single"/>
          <w:lang w:eastAsia="hr-HR"/>
        </w:rPr>
      </w:pPr>
    </w:p>
    <w:p w14:paraId="134FA7C5" w14:textId="77777777" w:rsidR="006B13F4" w:rsidRPr="00E57F0F" w:rsidRDefault="006B13F4" w:rsidP="00E57F0F">
      <w:pPr>
        <w:pStyle w:val="Naslov1"/>
        <w:spacing w:before="0"/>
        <w:jc w:val="center"/>
        <w:rPr>
          <w:rFonts w:ascii="Cambria" w:eastAsia="Times New Roman" w:hAnsi="Cambria"/>
          <w:b/>
          <w:color w:val="auto"/>
          <w:sz w:val="22"/>
        </w:rPr>
      </w:pPr>
      <w:bookmarkStart w:id="0" w:name="_Toc461193773"/>
      <w:r w:rsidRPr="00E57F0F">
        <w:rPr>
          <w:rFonts w:ascii="Cambria" w:eastAsia="Times New Roman" w:hAnsi="Cambria"/>
          <w:b/>
          <w:color w:val="auto"/>
          <w:sz w:val="22"/>
        </w:rPr>
        <w:t>P R O G R A M</w:t>
      </w:r>
      <w:bookmarkEnd w:id="0"/>
    </w:p>
    <w:p w14:paraId="71E3E191" w14:textId="200D5ACA" w:rsidR="006B13F4" w:rsidRPr="00E57F0F" w:rsidRDefault="00F65D37" w:rsidP="00E57F0F">
      <w:pPr>
        <w:pStyle w:val="Naslov1"/>
        <w:spacing w:before="0" w:after="120"/>
        <w:jc w:val="center"/>
        <w:rPr>
          <w:rFonts w:ascii="Cambria" w:eastAsia="Times New Roman" w:hAnsi="Cambria"/>
          <w:b/>
          <w:color w:val="auto"/>
          <w:sz w:val="22"/>
        </w:rPr>
      </w:pPr>
      <w:bookmarkStart w:id="1" w:name="_Toc461193774"/>
      <w:r>
        <w:rPr>
          <w:rFonts w:ascii="Cambria" w:eastAsia="Times New Roman" w:hAnsi="Cambria"/>
          <w:b/>
          <w:color w:val="auto"/>
          <w:sz w:val="22"/>
        </w:rPr>
        <w:t>građenja</w:t>
      </w:r>
      <w:r w:rsidR="006B13F4" w:rsidRPr="00E57F0F">
        <w:rPr>
          <w:rFonts w:ascii="Cambria" w:eastAsia="Times New Roman" w:hAnsi="Cambria"/>
          <w:b/>
          <w:color w:val="auto"/>
          <w:sz w:val="22"/>
        </w:rPr>
        <w:t xml:space="preserve"> komunalne infrastrukture za 20</w:t>
      </w:r>
      <w:r w:rsidR="00810175">
        <w:rPr>
          <w:rFonts w:ascii="Cambria" w:eastAsia="Times New Roman" w:hAnsi="Cambria"/>
          <w:b/>
          <w:color w:val="auto"/>
          <w:sz w:val="22"/>
        </w:rPr>
        <w:t>2</w:t>
      </w:r>
      <w:r w:rsidR="00336202">
        <w:rPr>
          <w:rFonts w:ascii="Cambria" w:eastAsia="Times New Roman" w:hAnsi="Cambria"/>
          <w:b/>
          <w:color w:val="auto"/>
          <w:sz w:val="22"/>
        </w:rPr>
        <w:t>6</w:t>
      </w:r>
      <w:r w:rsidR="006B13F4" w:rsidRPr="00E57F0F">
        <w:rPr>
          <w:rFonts w:ascii="Cambria" w:eastAsia="Times New Roman" w:hAnsi="Cambria"/>
          <w:b/>
          <w:color w:val="auto"/>
          <w:sz w:val="22"/>
        </w:rPr>
        <w:t>. godinu</w:t>
      </w:r>
      <w:bookmarkEnd w:id="1"/>
    </w:p>
    <w:p w14:paraId="25401232" w14:textId="77777777" w:rsidR="005205B6" w:rsidRDefault="005205B6" w:rsidP="0078159B">
      <w:pPr>
        <w:spacing w:after="120" w:line="240" w:lineRule="auto"/>
        <w:rPr>
          <w:rFonts w:ascii="Cambria" w:eastAsia="Times New Roman" w:hAnsi="Cambria" w:cs="Times New Roman"/>
          <w:lang w:eastAsia="hr-HR"/>
        </w:rPr>
      </w:pPr>
    </w:p>
    <w:p w14:paraId="2606D0FF" w14:textId="77777777" w:rsidR="00785E78" w:rsidRPr="00785E78" w:rsidRDefault="00785E78" w:rsidP="00C34A13">
      <w:pPr>
        <w:pStyle w:val="Odlomakpopisa"/>
        <w:numPr>
          <w:ilvl w:val="0"/>
          <w:numId w:val="9"/>
        </w:numPr>
        <w:spacing w:after="120" w:line="240" w:lineRule="auto"/>
        <w:ind w:left="426" w:hanging="426"/>
        <w:rPr>
          <w:rFonts w:ascii="Cambria" w:eastAsia="Times New Roman" w:hAnsi="Cambria" w:cs="Times New Roman"/>
          <w:b/>
          <w:lang w:eastAsia="hr-HR"/>
        </w:rPr>
      </w:pPr>
      <w:r w:rsidRPr="00785E78">
        <w:rPr>
          <w:rFonts w:ascii="Cambria" w:eastAsia="Times New Roman" w:hAnsi="Cambria" w:cs="Times New Roman"/>
          <w:b/>
          <w:lang w:eastAsia="hr-HR"/>
        </w:rPr>
        <w:t>UVODNE ODREDBE</w:t>
      </w:r>
    </w:p>
    <w:p w14:paraId="2165D77B" w14:textId="77777777" w:rsidR="006B13F4" w:rsidRPr="0083064A" w:rsidRDefault="006B13F4" w:rsidP="0078159B">
      <w:pPr>
        <w:spacing w:after="12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 w:rsidRPr="0083064A">
        <w:rPr>
          <w:rFonts w:ascii="Cambria" w:eastAsia="Times New Roman" w:hAnsi="Cambria" w:cs="Times New Roman"/>
          <w:b/>
          <w:lang w:eastAsia="hr-HR"/>
        </w:rPr>
        <w:t xml:space="preserve">Članak </w:t>
      </w:r>
      <w:r w:rsidR="002479FE" w:rsidRPr="0083064A">
        <w:rPr>
          <w:rFonts w:ascii="Cambria" w:eastAsia="Times New Roman" w:hAnsi="Cambria" w:cs="Times New Roman"/>
          <w:b/>
          <w:lang w:eastAsia="hr-HR"/>
        </w:rPr>
        <w:t>1</w:t>
      </w:r>
      <w:r w:rsidRPr="0083064A">
        <w:rPr>
          <w:rFonts w:ascii="Cambria" w:eastAsia="Times New Roman" w:hAnsi="Cambria" w:cs="Times New Roman"/>
          <w:b/>
          <w:lang w:eastAsia="hr-HR"/>
        </w:rPr>
        <w:t>.</w:t>
      </w:r>
    </w:p>
    <w:p w14:paraId="5B084FBD" w14:textId="09CEE5D6" w:rsidR="0083064A" w:rsidRDefault="0083064A" w:rsidP="0078159B">
      <w:pPr>
        <w:spacing w:after="120" w:line="240" w:lineRule="auto"/>
        <w:ind w:firstLine="709"/>
        <w:jc w:val="both"/>
        <w:rPr>
          <w:rFonts w:ascii="Cambria" w:eastAsia="Times New Roman" w:hAnsi="Cambria" w:cs="Times New Roman"/>
          <w:lang w:eastAsia="hr-HR"/>
        </w:rPr>
      </w:pPr>
      <w:r w:rsidRPr="0083064A">
        <w:rPr>
          <w:rFonts w:ascii="Cambria" w:eastAsia="Times New Roman" w:hAnsi="Cambria" w:cs="Times New Roman"/>
          <w:lang w:eastAsia="hr-HR"/>
        </w:rPr>
        <w:t xml:space="preserve">Program građenja komunalne infrastrukture na području Općine </w:t>
      </w:r>
      <w:r>
        <w:rPr>
          <w:rFonts w:ascii="Cambria" w:eastAsia="Times New Roman" w:hAnsi="Cambria" w:cs="Times New Roman"/>
          <w:lang w:eastAsia="hr-HR"/>
        </w:rPr>
        <w:t>Levanjska Varoš za 202</w:t>
      </w:r>
      <w:r w:rsidR="00336202">
        <w:rPr>
          <w:rFonts w:ascii="Cambria" w:eastAsia="Times New Roman" w:hAnsi="Cambria" w:cs="Times New Roman"/>
          <w:lang w:eastAsia="hr-HR"/>
        </w:rPr>
        <w:t>6</w:t>
      </w:r>
      <w:r w:rsidRPr="0083064A">
        <w:rPr>
          <w:rFonts w:ascii="Cambria" w:eastAsia="Times New Roman" w:hAnsi="Cambria" w:cs="Times New Roman"/>
          <w:lang w:eastAsia="hr-HR"/>
        </w:rPr>
        <w:t>. godin</w:t>
      </w:r>
      <w:r>
        <w:rPr>
          <w:rFonts w:ascii="Cambria" w:eastAsia="Times New Roman" w:hAnsi="Cambria" w:cs="Times New Roman"/>
          <w:lang w:eastAsia="hr-HR"/>
        </w:rPr>
        <w:t>u</w:t>
      </w:r>
      <w:r w:rsidRPr="0083064A">
        <w:rPr>
          <w:rFonts w:ascii="Cambria" w:eastAsia="Times New Roman" w:hAnsi="Cambria" w:cs="Times New Roman"/>
          <w:lang w:eastAsia="hr-HR"/>
        </w:rPr>
        <w:t xml:space="preserve"> (u daljnjem tekstu</w:t>
      </w:r>
      <w:r>
        <w:rPr>
          <w:rFonts w:ascii="Cambria" w:eastAsia="Times New Roman" w:hAnsi="Cambria" w:cs="Times New Roman"/>
          <w:lang w:eastAsia="hr-HR"/>
        </w:rPr>
        <w:t>:</w:t>
      </w:r>
      <w:r w:rsidRPr="0083064A">
        <w:rPr>
          <w:rFonts w:ascii="Cambria" w:eastAsia="Times New Roman" w:hAnsi="Cambria" w:cs="Times New Roman"/>
          <w:lang w:eastAsia="hr-HR"/>
        </w:rPr>
        <w:t xml:space="preserve"> Program) izrađuje se i donosi u skladu s izvješćem o stanju u prostoru, potrebama uređenja zemljišta planiranog prostornim planom i </w:t>
      </w:r>
      <w:r w:rsidR="00F65D37">
        <w:rPr>
          <w:rFonts w:ascii="Cambria" w:eastAsia="Times New Roman" w:hAnsi="Cambria" w:cs="Times New Roman"/>
          <w:lang w:eastAsia="hr-HR"/>
        </w:rPr>
        <w:t>provedbenim programom</w:t>
      </w:r>
      <w:r w:rsidRPr="0083064A">
        <w:rPr>
          <w:rFonts w:ascii="Cambria" w:eastAsia="Times New Roman" w:hAnsi="Cambria" w:cs="Times New Roman"/>
          <w:lang w:eastAsia="hr-HR"/>
        </w:rPr>
        <w:t xml:space="preserve"> koji se donose na temelju posebnih propisa, a vodeći računa o troškovima građenja infrastrukture te financijskim mogućnostima i predvidivim izvorima financiranja</w:t>
      </w:r>
      <w:r w:rsidR="00521D92">
        <w:rPr>
          <w:rFonts w:ascii="Cambria" w:eastAsia="Times New Roman" w:hAnsi="Cambria" w:cs="Times New Roman"/>
          <w:lang w:eastAsia="hr-HR"/>
        </w:rPr>
        <w:t>.</w:t>
      </w:r>
    </w:p>
    <w:p w14:paraId="27416BF4" w14:textId="77777777" w:rsidR="00785E78" w:rsidRDefault="00785E78" w:rsidP="0078159B">
      <w:pPr>
        <w:spacing w:after="12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13D727B1" w14:textId="77777777" w:rsidR="00785E78" w:rsidRPr="00785E78" w:rsidRDefault="00785E78" w:rsidP="0078159B">
      <w:pPr>
        <w:spacing w:after="12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>Članak 2.</w:t>
      </w:r>
    </w:p>
    <w:p w14:paraId="401A5FAF" w14:textId="77777777" w:rsidR="0058553C" w:rsidRDefault="0058553C" w:rsidP="0078159B">
      <w:pPr>
        <w:spacing w:after="120" w:line="240" w:lineRule="auto"/>
        <w:ind w:firstLine="709"/>
        <w:jc w:val="both"/>
        <w:rPr>
          <w:rFonts w:ascii="Cambria" w:eastAsia="Times New Roman" w:hAnsi="Cambria" w:cs="Times New Roman"/>
          <w:lang w:eastAsia="hr-HR"/>
        </w:rPr>
      </w:pPr>
      <w:r w:rsidRPr="00480AA5">
        <w:rPr>
          <w:rFonts w:ascii="Cambria" w:eastAsia="Times New Roman" w:hAnsi="Cambria" w:cs="Times New Roman"/>
          <w:lang w:eastAsia="hr-HR"/>
        </w:rPr>
        <w:t>Program sadrži procjenu troškova projektiranja, revizije, građenja, provedbe stručnog nadzora građenja i provedbe vođenja projekata građenja komunalne infrastrukture s naznakom izvora njihova financiranja a sve kao procjenu troškova građenja</w:t>
      </w:r>
      <w:r>
        <w:rPr>
          <w:rFonts w:ascii="Cambria" w:eastAsia="Times New Roman" w:hAnsi="Cambria" w:cs="Times New Roman"/>
          <w:lang w:eastAsia="hr-HR"/>
        </w:rPr>
        <w:t>.</w:t>
      </w:r>
    </w:p>
    <w:p w14:paraId="4ED580C2" w14:textId="77777777" w:rsidR="002300B9" w:rsidRDefault="002300B9" w:rsidP="0078159B">
      <w:pPr>
        <w:spacing w:after="120" w:line="240" w:lineRule="auto"/>
        <w:rPr>
          <w:rFonts w:ascii="Cambria" w:eastAsia="Times New Roman" w:hAnsi="Cambria" w:cs="Times New Roman"/>
          <w:lang w:eastAsia="hr-HR"/>
        </w:rPr>
      </w:pPr>
    </w:p>
    <w:p w14:paraId="6FB9778D" w14:textId="77777777" w:rsidR="00E1554F" w:rsidRPr="00E1554F" w:rsidRDefault="00E1554F" w:rsidP="0078159B">
      <w:pPr>
        <w:spacing w:after="12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 xml:space="preserve">Članak </w:t>
      </w:r>
      <w:r w:rsidR="00E57F0F">
        <w:rPr>
          <w:rFonts w:ascii="Cambria" w:eastAsia="Times New Roman" w:hAnsi="Cambria" w:cs="Times New Roman"/>
          <w:b/>
          <w:lang w:eastAsia="hr-HR"/>
        </w:rPr>
        <w:t>3</w:t>
      </w:r>
      <w:r>
        <w:rPr>
          <w:rFonts w:ascii="Cambria" w:eastAsia="Times New Roman" w:hAnsi="Cambria" w:cs="Times New Roman"/>
          <w:b/>
          <w:lang w:eastAsia="hr-HR"/>
        </w:rPr>
        <w:t>.</w:t>
      </w:r>
    </w:p>
    <w:p w14:paraId="392C5DB3" w14:textId="77777777" w:rsidR="00785E78" w:rsidRDefault="00785E78" w:rsidP="00E57F0F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lang w:eastAsia="hr-HR"/>
        </w:rPr>
      </w:pPr>
      <w:r w:rsidRPr="00785E78">
        <w:rPr>
          <w:rFonts w:ascii="Cambria" w:eastAsia="Times New Roman" w:hAnsi="Cambria" w:cs="Times New Roman"/>
          <w:lang w:eastAsia="hr-HR"/>
        </w:rPr>
        <w:t xml:space="preserve">Planirana sredstva za financiranje Programa </w:t>
      </w:r>
      <w:r w:rsidR="002E3765">
        <w:rPr>
          <w:rFonts w:ascii="Cambria" w:eastAsia="Times New Roman" w:hAnsi="Cambria" w:cs="Times New Roman"/>
          <w:lang w:eastAsia="hr-HR"/>
        </w:rPr>
        <w:t>r</w:t>
      </w:r>
      <w:r w:rsidRPr="00785E78">
        <w:rPr>
          <w:rFonts w:ascii="Cambria" w:eastAsia="Times New Roman" w:hAnsi="Cambria" w:cs="Times New Roman"/>
          <w:lang w:eastAsia="hr-HR"/>
        </w:rPr>
        <w:t>asporedit će se za financiranj</w:t>
      </w:r>
      <w:r w:rsidR="002E3765">
        <w:rPr>
          <w:rFonts w:ascii="Cambria" w:eastAsia="Times New Roman" w:hAnsi="Cambria" w:cs="Times New Roman"/>
          <w:lang w:eastAsia="hr-HR"/>
        </w:rPr>
        <w:t>e</w:t>
      </w:r>
      <w:r w:rsidR="00DC2067">
        <w:rPr>
          <w:rFonts w:ascii="Cambria" w:eastAsia="Times New Roman" w:hAnsi="Cambria" w:cs="Times New Roman"/>
          <w:lang w:eastAsia="hr-HR"/>
        </w:rPr>
        <w:t>:</w:t>
      </w:r>
    </w:p>
    <w:p w14:paraId="76137111" w14:textId="77777777" w:rsidR="00810175" w:rsidRPr="008C77F9" w:rsidRDefault="00810175" w:rsidP="00E57F0F">
      <w:pPr>
        <w:pStyle w:val="Odlomakpopisa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mbria" w:eastAsia="Times New Roman" w:hAnsi="Cambria" w:cs="Times New Roman"/>
          <w:lang w:eastAsia="hr-HR"/>
        </w:rPr>
      </w:pPr>
      <w:r w:rsidRPr="008C77F9">
        <w:rPr>
          <w:rFonts w:ascii="Cambria" w:eastAsia="Times New Roman" w:hAnsi="Cambria" w:cs="Times New Roman"/>
          <w:lang w:eastAsia="hr-HR"/>
        </w:rPr>
        <w:t>građevina komunalne infrastrukture koje će se graditi radi uređenja neuređenih dijelova građevinskog područja</w:t>
      </w:r>
    </w:p>
    <w:p w14:paraId="62E59F98" w14:textId="77777777" w:rsidR="00DC2067" w:rsidRPr="008C77F9" w:rsidRDefault="00DC2067" w:rsidP="00E57F0F">
      <w:pPr>
        <w:pStyle w:val="Odlomakpopisa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mbria" w:eastAsia="Times New Roman" w:hAnsi="Cambria" w:cs="Times New Roman"/>
          <w:lang w:eastAsia="hr-HR"/>
        </w:rPr>
      </w:pPr>
      <w:r w:rsidRPr="008C77F9">
        <w:rPr>
          <w:rFonts w:ascii="Cambria" w:eastAsia="Times New Roman" w:hAnsi="Cambria" w:cs="Times New Roman"/>
          <w:lang w:eastAsia="hr-HR"/>
        </w:rPr>
        <w:t>građe</w:t>
      </w:r>
      <w:r w:rsidR="00CD263D" w:rsidRPr="008C77F9">
        <w:rPr>
          <w:rFonts w:ascii="Cambria" w:eastAsia="Times New Roman" w:hAnsi="Cambria" w:cs="Times New Roman"/>
          <w:lang w:eastAsia="hr-HR"/>
        </w:rPr>
        <w:t>vina</w:t>
      </w:r>
      <w:r w:rsidRPr="008C77F9">
        <w:rPr>
          <w:rFonts w:ascii="Cambria" w:eastAsia="Times New Roman" w:hAnsi="Cambria" w:cs="Times New Roman"/>
          <w:lang w:eastAsia="hr-HR"/>
        </w:rPr>
        <w:t xml:space="preserve"> komunalne infrastrukture koje će se graditi u uređenim dijelovima</w:t>
      </w:r>
      <w:r w:rsidR="00CD263D" w:rsidRPr="008C77F9">
        <w:rPr>
          <w:rFonts w:ascii="Cambria" w:eastAsia="Times New Roman" w:hAnsi="Cambria" w:cs="Times New Roman"/>
          <w:lang w:eastAsia="hr-HR"/>
        </w:rPr>
        <w:t xml:space="preserve"> </w:t>
      </w:r>
      <w:r w:rsidRPr="008C77F9">
        <w:rPr>
          <w:rFonts w:ascii="Cambria" w:eastAsia="Times New Roman" w:hAnsi="Cambria" w:cs="Times New Roman"/>
          <w:lang w:eastAsia="hr-HR"/>
        </w:rPr>
        <w:t>građevinskog područja,</w:t>
      </w:r>
    </w:p>
    <w:p w14:paraId="1E288554" w14:textId="77777777" w:rsidR="00DC2067" w:rsidRPr="008C77F9" w:rsidRDefault="00CD263D" w:rsidP="00E57F0F">
      <w:pPr>
        <w:pStyle w:val="Odlomakpopisa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mbria" w:eastAsia="Times New Roman" w:hAnsi="Cambria" w:cs="Times New Roman"/>
          <w:lang w:eastAsia="hr-HR"/>
        </w:rPr>
      </w:pPr>
      <w:r w:rsidRPr="008C77F9">
        <w:rPr>
          <w:rFonts w:ascii="Cambria" w:eastAsia="Times New Roman" w:hAnsi="Cambria" w:cs="Times New Roman"/>
          <w:lang w:eastAsia="hr-HR"/>
        </w:rPr>
        <w:t>postojećih</w:t>
      </w:r>
      <w:r w:rsidR="00DC2067" w:rsidRPr="008C77F9">
        <w:rPr>
          <w:rFonts w:ascii="Cambria" w:eastAsia="Times New Roman" w:hAnsi="Cambria" w:cs="Times New Roman"/>
          <w:lang w:eastAsia="hr-HR"/>
        </w:rPr>
        <w:t xml:space="preserve"> građe</w:t>
      </w:r>
      <w:r w:rsidRPr="008C77F9">
        <w:rPr>
          <w:rFonts w:ascii="Cambria" w:eastAsia="Times New Roman" w:hAnsi="Cambria" w:cs="Times New Roman"/>
          <w:lang w:eastAsia="hr-HR"/>
        </w:rPr>
        <w:t>vina komunalne infrastrukture koje će se rekonstruirati</w:t>
      </w:r>
    </w:p>
    <w:p w14:paraId="138FABB4" w14:textId="77777777" w:rsidR="0078159B" w:rsidRDefault="0078159B" w:rsidP="0078159B">
      <w:pPr>
        <w:spacing w:after="120" w:line="240" w:lineRule="auto"/>
        <w:ind w:firstLine="709"/>
        <w:jc w:val="both"/>
        <w:rPr>
          <w:rFonts w:ascii="Cambria" w:eastAsia="Times New Roman" w:hAnsi="Cambria" w:cs="Times New Roman"/>
          <w:lang w:eastAsia="hr-HR"/>
        </w:rPr>
      </w:pPr>
    </w:p>
    <w:p w14:paraId="5FDB01EB" w14:textId="77777777" w:rsidR="00785E78" w:rsidRPr="00E1554F" w:rsidRDefault="002E3765" w:rsidP="00C34A13">
      <w:pPr>
        <w:pStyle w:val="Odlomakpopisa"/>
        <w:numPr>
          <w:ilvl w:val="0"/>
          <w:numId w:val="9"/>
        </w:numPr>
        <w:spacing w:after="120" w:line="240" w:lineRule="auto"/>
        <w:ind w:left="426" w:hanging="426"/>
        <w:rPr>
          <w:rFonts w:ascii="Cambria" w:eastAsia="Times New Roman" w:hAnsi="Cambria" w:cs="Times New Roman"/>
          <w:b/>
          <w:lang w:eastAsia="hr-HR"/>
        </w:rPr>
      </w:pPr>
      <w:r w:rsidRPr="00E1554F">
        <w:rPr>
          <w:rFonts w:ascii="Cambria" w:eastAsia="Times New Roman" w:hAnsi="Cambria" w:cs="Times New Roman"/>
          <w:b/>
          <w:lang w:eastAsia="hr-HR"/>
        </w:rPr>
        <w:t xml:space="preserve">GRADNJA </w:t>
      </w:r>
      <w:r w:rsidR="00E1554F" w:rsidRPr="00E1554F">
        <w:rPr>
          <w:rFonts w:ascii="Cambria" w:eastAsia="Times New Roman" w:hAnsi="Cambria" w:cs="Times New Roman"/>
          <w:b/>
          <w:lang w:eastAsia="hr-HR"/>
        </w:rPr>
        <w:t xml:space="preserve">OBJEKATA I UREĐAJA KOMUNALNE </w:t>
      </w:r>
      <w:r w:rsidRPr="00E1554F">
        <w:rPr>
          <w:rFonts w:ascii="Cambria" w:eastAsia="Times New Roman" w:hAnsi="Cambria" w:cs="Times New Roman"/>
          <w:b/>
          <w:lang w:eastAsia="hr-HR"/>
        </w:rPr>
        <w:t>INFRASTRUKTURE</w:t>
      </w:r>
    </w:p>
    <w:p w14:paraId="54C9A55A" w14:textId="77777777" w:rsidR="0058553C" w:rsidRPr="0083064A" w:rsidRDefault="0058553C" w:rsidP="0078159B">
      <w:pPr>
        <w:spacing w:after="12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 w:rsidRPr="0083064A">
        <w:rPr>
          <w:rFonts w:ascii="Cambria" w:eastAsia="Times New Roman" w:hAnsi="Cambria" w:cs="Times New Roman"/>
          <w:b/>
          <w:lang w:eastAsia="hr-HR"/>
        </w:rPr>
        <w:t xml:space="preserve">Članak </w:t>
      </w:r>
      <w:r w:rsidR="00E57F0F">
        <w:rPr>
          <w:rFonts w:ascii="Cambria" w:eastAsia="Times New Roman" w:hAnsi="Cambria" w:cs="Times New Roman"/>
          <w:b/>
          <w:lang w:eastAsia="hr-HR"/>
        </w:rPr>
        <w:t>4</w:t>
      </w:r>
      <w:r w:rsidRPr="0083064A">
        <w:rPr>
          <w:rFonts w:ascii="Cambria" w:eastAsia="Times New Roman" w:hAnsi="Cambria" w:cs="Times New Roman"/>
          <w:b/>
          <w:lang w:eastAsia="hr-HR"/>
        </w:rPr>
        <w:t>.</w:t>
      </w:r>
    </w:p>
    <w:p w14:paraId="56D94270" w14:textId="77777777" w:rsidR="00E57F0F" w:rsidRDefault="00E57F0F" w:rsidP="00E57F0F">
      <w:pPr>
        <w:spacing w:after="120" w:line="240" w:lineRule="auto"/>
        <w:ind w:firstLine="709"/>
        <w:jc w:val="both"/>
        <w:rPr>
          <w:rFonts w:ascii="Cambria" w:eastAsia="Times New Roman" w:hAnsi="Cambria" w:cs="Times New Roman"/>
          <w:lang w:eastAsia="hr-HR"/>
        </w:rPr>
      </w:pPr>
      <w:r w:rsidRPr="00785E78">
        <w:rPr>
          <w:rFonts w:ascii="Cambria" w:eastAsia="Times New Roman" w:hAnsi="Cambria" w:cs="Times New Roman"/>
          <w:lang w:eastAsia="hr-HR"/>
        </w:rPr>
        <w:t>Iskaz financijskih sredstava potrebnih za ostvarivanje Programa s naznakom izvora financiranja i</w:t>
      </w:r>
      <w:r>
        <w:rPr>
          <w:rFonts w:ascii="Cambria" w:eastAsia="Times New Roman" w:hAnsi="Cambria" w:cs="Times New Roman"/>
          <w:lang w:eastAsia="hr-HR"/>
        </w:rPr>
        <w:t xml:space="preserve"> </w:t>
      </w:r>
      <w:r w:rsidRPr="00785E78">
        <w:rPr>
          <w:rFonts w:ascii="Cambria" w:eastAsia="Times New Roman" w:hAnsi="Cambria" w:cs="Times New Roman"/>
          <w:lang w:eastAsia="hr-HR"/>
        </w:rPr>
        <w:t xml:space="preserve">rasporeda sredstava </w:t>
      </w:r>
      <w:r>
        <w:rPr>
          <w:rFonts w:ascii="Cambria" w:eastAsia="Times New Roman" w:hAnsi="Cambria" w:cs="Times New Roman"/>
          <w:lang w:eastAsia="hr-HR"/>
        </w:rPr>
        <w:t xml:space="preserve">s </w:t>
      </w:r>
      <w:r w:rsidRPr="00785E78">
        <w:rPr>
          <w:rFonts w:ascii="Cambria" w:eastAsia="Times New Roman" w:hAnsi="Cambria" w:cs="Times New Roman"/>
          <w:lang w:eastAsia="hr-HR"/>
        </w:rPr>
        <w:t>procjenom troškova za gradnju pojedinih objekata i uređaja komunalne infrastrukture</w:t>
      </w:r>
      <w:r>
        <w:rPr>
          <w:rFonts w:ascii="Cambria" w:eastAsia="Times New Roman" w:hAnsi="Cambria" w:cs="Times New Roman"/>
          <w:lang w:eastAsia="hr-HR"/>
        </w:rPr>
        <w:t>: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3463"/>
        <w:gridCol w:w="1326"/>
        <w:gridCol w:w="1203"/>
        <w:gridCol w:w="1326"/>
        <w:gridCol w:w="1322"/>
      </w:tblGrid>
      <w:tr w:rsidR="008C77F9" w:rsidRPr="008C77F9" w14:paraId="55E2494D" w14:textId="77777777" w:rsidTr="008C77F9">
        <w:trPr>
          <w:trHeight w:val="283"/>
        </w:trPr>
        <w:tc>
          <w:tcPr>
            <w:tcW w:w="214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520ADBF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Naziv objekta ili uređaja</w:t>
            </w:r>
          </w:p>
        </w:tc>
        <w:tc>
          <w:tcPr>
            <w:tcW w:w="73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51B62C9C" w14:textId="3866C8F2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Ukupni troškovi gradnje</w:t>
            </w:r>
          </w:p>
        </w:tc>
        <w:tc>
          <w:tcPr>
            <w:tcW w:w="21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DA4DAA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Izvor financiranja</w:t>
            </w:r>
          </w:p>
        </w:tc>
      </w:tr>
      <w:tr w:rsidR="008C77F9" w:rsidRPr="008C77F9" w14:paraId="7D14CC63" w14:textId="77777777" w:rsidTr="008C77F9">
        <w:trPr>
          <w:trHeight w:val="283"/>
        </w:trPr>
        <w:tc>
          <w:tcPr>
            <w:tcW w:w="214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22E0F1" w14:textId="77777777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1C72D1" w14:textId="77777777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C6D79AC" w14:textId="5A37CA8C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Prihod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i</w:t>
            </w: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za posebne namjene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EE1625F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Prihodi od prodaje nefin. imovine u vlasništvu JLS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787BAC5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Pomoći iz proračuna</w:t>
            </w:r>
          </w:p>
        </w:tc>
      </w:tr>
      <w:tr w:rsidR="008C77F9" w:rsidRPr="008C77F9" w14:paraId="5A37898B" w14:textId="77777777" w:rsidTr="008C77F9">
        <w:trPr>
          <w:trHeight w:val="283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1F458" w14:textId="77777777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C77F9" w:rsidRPr="008C77F9" w14:paraId="5262B681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FA46E78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  <w:t>I.</w:t>
            </w:r>
          </w:p>
        </w:tc>
        <w:tc>
          <w:tcPr>
            <w:tcW w:w="477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2EA453" w14:textId="77777777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  <w:t>GRAĐEVINE KOMUNALNE INFRASTRUKTURE KOJE ĆE SE GRADITI RADI UREĐENJA NEUREĐENIH DIJELOVA GRAĐEVINSKOG PODRUČJA</w:t>
            </w:r>
          </w:p>
        </w:tc>
      </w:tr>
      <w:tr w:rsidR="008C77F9" w:rsidRPr="008C77F9" w14:paraId="18EB070C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004F1B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779EE" w14:textId="77777777" w:rsidR="008C77F9" w:rsidRPr="008C77F9" w:rsidRDefault="008C77F9" w:rsidP="008C77F9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 xml:space="preserve">Izgradnja javnog sanitarnog čvora - </w:t>
            </w:r>
            <w:proofErr w:type="spellStart"/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Vračica</w:t>
            </w:r>
            <w:proofErr w:type="spellEnd"/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D5F00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25E09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E73B6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F9CAEF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 </w:t>
            </w:r>
          </w:p>
        </w:tc>
      </w:tr>
      <w:tr w:rsidR="008C77F9" w:rsidRPr="008C77F9" w14:paraId="7F8BE3FC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B7A1122" w14:textId="5B5EB5B9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4EFFA8C" w14:textId="77777777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U K U P N O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56BCBB6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372F2CF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BD9EC68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24F1957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C77F9" w:rsidRPr="008C77F9" w14:paraId="39C597A8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B64265" w14:textId="5B6E6AD3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1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4F1DDC4E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3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47997E58" w14:textId="77777777" w:rsidR="008C77F9" w:rsidRPr="008C77F9" w:rsidRDefault="008C77F9" w:rsidP="008C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4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6690BFEC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5A1FA549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0B14D896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C77F9" w:rsidRPr="008C77F9" w14:paraId="562B62DD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C57E577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  <w:t>II.</w:t>
            </w:r>
          </w:p>
        </w:tc>
        <w:tc>
          <w:tcPr>
            <w:tcW w:w="477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0AF37B" w14:textId="77777777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  <w:t>GRAĐEVINE KOMUNALNE INFRASTRUKTURE KOJE ĆE GRADITI U UREĐENIM DIJELOVIMA GRAĐEVINSKOG PODRUČJA</w:t>
            </w:r>
          </w:p>
        </w:tc>
      </w:tr>
      <w:tr w:rsidR="008C77F9" w:rsidRPr="008C77F9" w14:paraId="047DC74B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7CA66E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lastRenderedPageBreak/>
              <w:t>1.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9BB41" w14:textId="77777777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Izgradnja pješačkih staza u Slobodnoj Vlasti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178AA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EF99D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AA639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E7964C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30.000,00</w:t>
            </w:r>
          </w:p>
        </w:tc>
      </w:tr>
      <w:tr w:rsidR="008C77F9" w:rsidRPr="008C77F9" w14:paraId="7D45C4B0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8532803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2FBE4" w14:textId="77777777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 xml:space="preserve">Izgradnja pješačkih staza u </w:t>
            </w:r>
            <w:proofErr w:type="spellStart"/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Levanjskoj</w:t>
            </w:r>
            <w:proofErr w:type="spellEnd"/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 xml:space="preserve"> Varoši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63CE3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A88E2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23DB0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F55EE1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12.000,00</w:t>
            </w:r>
          </w:p>
        </w:tc>
      </w:tr>
      <w:tr w:rsidR="008C77F9" w:rsidRPr="008C77F9" w14:paraId="410D385E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89783CD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85704" w14:textId="77777777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Izgradnja nerazvrstane ceste prema crkvi - Levanjska Varoš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F24EC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133.000,00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83DDE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A0FBD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CAB84E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40.000,00</w:t>
            </w:r>
          </w:p>
        </w:tc>
      </w:tr>
      <w:tr w:rsidR="008C77F9" w:rsidRPr="008C77F9" w14:paraId="00AA3303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38322F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A0C38" w14:textId="77777777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Izgradnja kapele na groblju Ovčara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37D55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C2089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90EDF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0C5873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20.000,00</w:t>
            </w:r>
          </w:p>
        </w:tc>
      </w:tr>
      <w:tr w:rsidR="008C77F9" w:rsidRPr="008C77F9" w14:paraId="3E413161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7397B0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F0B1D" w14:textId="77777777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Izgradnja parkirališta Ovčara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A2427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9A85F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D2F8D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15E6BA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30.000,00</w:t>
            </w:r>
          </w:p>
        </w:tc>
      </w:tr>
      <w:tr w:rsidR="008C77F9" w:rsidRPr="008C77F9" w14:paraId="6BD3D8B3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103ED6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78777" w14:textId="77777777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 xml:space="preserve">Uređenje groblja u </w:t>
            </w:r>
            <w:proofErr w:type="spellStart"/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Levanjskoj</w:t>
            </w:r>
            <w:proofErr w:type="spellEnd"/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 xml:space="preserve"> Varoši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48D0B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383F0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956B7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F0A417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 </w:t>
            </w:r>
          </w:p>
        </w:tc>
      </w:tr>
      <w:tr w:rsidR="008C77F9" w:rsidRPr="008C77F9" w14:paraId="6E2DF902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92D3CC5" w14:textId="3604FAB8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7812138" w14:textId="77777777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  <w:t>U K U P N O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FE4180A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C7B2866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BC9B90F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  <w:t>118.000,00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4CD2C6C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  <w:t>132.000,00</w:t>
            </w:r>
          </w:p>
        </w:tc>
      </w:tr>
      <w:tr w:rsidR="008C77F9" w:rsidRPr="008C77F9" w14:paraId="45F2CE9F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B6B065" w14:textId="7813250E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</w:p>
        </w:tc>
        <w:tc>
          <w:tcPr>
            <w:tcW w:w="191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1F99F779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</w:p>
        </w:tc>
        <w:tc>
          <w:tcPr>
            <w:tcW w:w="73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70B79C45" w14:textId="77777777" w:rsidR="008C77F9" w:rsidRPr="008C77F9" w:rsidRDefault="008C77F9" w:rsidP="008C7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4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4EF2EF90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58DD41C0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B3045CE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 </w:t>
            </w:r>
          </w:p>
        </w:tc>
      </w:tr>
      <w:tr w:rsidR="008C77F9" w:rsidRPr="008C77F9" w14:paraId="10BE015D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EED7AFD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  <w:t>III.</w:t>
            </w:r>
          </w:p>
        </w:tc>
        <w:tc>
          <w:tcPr>
            <w:tcW w:w="477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793EB7D" w14:textId="77777777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hr-HR"/>
              </w:rPr>
              <w:t>POSTOJEĆE GRAĐEVINE KOMUNALNE INFRASTRUKTURE KOJE ĆE SE REKONSTRUIRATI</w:t>
            </w:r>
          </w:p>
        </w:tc>
      </w:tr>
      <w:tr w:rsidR="008C77F9" w:rsidRPr="008C77F9" w14:paraId="079C2C34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47164A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EF5FE" w14:textId="77777777" w:rsidR="008C77F9" w:rsidRPr="008C77F9" w:rsidRDefault="008C77F9" w:rsidP="008C77F9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Modernizacija javne rasvjete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FD456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1B085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DD0E2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433D87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sz w:val="18"/>
                <w:szCs w:val="18"/>
                <w:lang w:eastAsia="hr-HR"/>
              </w:rPr>
              <w:t> </w:t>
            </w:r>
          </w:p>
        </w:tc>
      </w:tr>
      <w:tr w:rsidR="008C77F9" w:rsidRPr="008C77F9" w14:paraId="216C54D6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D58774C" w14:textId="11817D7B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5E55F20" w14:textId="77777777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U K U P N O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B7F112A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4C2371F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9C9894F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3A58F04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C77F9" w:rsidRPr="008C77F9" w14:paraId="645EDF6D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FF5B0D" w14:textId="2FB780AC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4DC3D" w14:textId="77777777" w:rsidR="008C77F9" w:rsidRPr="008C77F9" w:rsidRDefault="008C77F9" w:rsidP="008C77F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1D3D3" w14:textId="77777777" w:rsidR="008C77F9" w:rsidRPr="008C77F9" w:rsidRDefault="008C77F9" w:rsidP="008C7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7F9F3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CD73E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9A1D31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C77F9" w:rsidRPr="008C77F9" w14:paraId="5E61A1F9" w14:textId="77777777" w:rsidTr="008C77F9">
        <w:trPr>
          <w:trHeight w:val="283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6AE57C1" w14:textId="77777777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096943F5" w14:textId="5A895257" w:rsidR="008C77F9" w:rsidRPr="008C77F9" w:rsidRDefault="008C77F9" w:rsidP="008C77F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S V E U K U P N O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( I + II + III )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660D45D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403.000,00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6BBFBCC3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35B981E5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231.000,00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8B90E2D" w14:textId="77777777" w:rsidR="008C77F9" w:rsidRPr="008C77F9" w:rsidRDefault="008C77F9" w:rsidP="008C77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77F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132.000,00</w:t>
            </w:r>
          </w:p>
        </w:tc>
      </w:tr>
    </w:tbl>
    <w:p w14:paraId="04EDBE6D" w14:textId="77777777" w:rsidR="005205B6" w:rsidRDefault="005205B6" w:rsidP="009F7B82">
      <w:pPr>
        <w:spacing w:after="120" w:line="240" w:lineRule="auto"/>
        <w:rPr>
          <w:rFonts w:ascii="Cambria" w:eastAsia="Times New Roman" w:hAnsi="Cambria" w:cs="Times New Roman"/>
          <w:b/>
          <w:lang w:eastAsia="hr-HR"/>
        </w:rPr>
      </w:pPr>
    </w:p>
    <w:p w14:paraId="2FAF02C9" w14:textId="77777777" w:rsidR="00E57F0F" w:rsidRPr="00785E78" w:rsidRDefault="00E57F0F" w:rsidP="00C34A13">
      <w:pPr>
        <w:pStyle w:val="Odlomakpopisa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Cambria" w:eastAsia="Times New Roman" w:hAnsi="Cambria" w:cs="Times New Roman"/>
          <w:b/>
          <w:lang w:eastAsia="hr-HR"/>
        </w:rPr>
      </w:pPr>
      <w:r w:rsidRPr="00785E78">
        <w:rPr>
          <w:rFonts w:ascii="Cambria" w:eastAsia="Times New Roman" w:hAnsi="Cambria" w:cs="Times New Roman"/>
          <w:b/>
          <w:lang w:eastAsia="hr-HR"/>
        </w:rPr>
        <w:t>SREDSTVA ZA OSTVARIVANJE PROGRAMA S NAZNAKOM IZVORA FINANCIRANJA</w:t>
      </w:r>
    </w:p>
    <w:p w14:paraId="7D7993B8" w14:textId="77777777" w:rsidR="00E57F0F" w:rsidRPr="00785E78" w:rsidRDefault="00E57F0F" w:rsidP="00E57F0F">
      <w:pPr>
        <w:spacing w:after="12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 xml:space="preserve">Članak </w:t>
      </w:r>
      <w:r w:rsidR="00BB7E9A">
        <w:rPr>
          <w:rFonts w:ascii="Cambria" w:eastAsia="Times New Roman" w:hAnsi="Cambria" w:cs="Times New Roman"/>
          <w:b/>
          <w:lang w:eastAsia="hr-HR"/>
        </w:rPr>
        <w:t>5</w:t>
      </w:r>
      <w:r>
        <w:rPr>
          <w:rFonts w:ascii="Cambria" w:eastAsia="Times New Roman" w:hAnsi="Cambria" w:cs="Times New Roman"/>
          <w:b/>
          <w:lang w:eastAsia="hr-HR"/>
        </w:rPr>
        <w:t>.</w:t>
      </w:r>
    </w:p>
    <w:p w14:paraId="3C24FDB8" w14:textId="29304B27" w:rsidR="00E57F0F" w:rsidRPr="00785E78" w:rsidRDefault="00E57F0F" w:rsidP="00E57F0F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lang w:eastAsia="hr-HR"/>
        </w:rPr>
      </w:pPr>
      <w:r w:rsidRPr="00785E78">
        <w:rPr>
          <w:rFonts w:ascii="Cambria" w:eastAsia="Times New Roman" w:hAnsi="Cambria" w:cs="Times New Roman"/>
          <w:lang w:eastAsia="hr-HR"/>
        </w:rPr>
        <w:t>Sredstva potrebna za ostvarivanje Programa gra</w:t>
      </w:r>
      <w:r w:rsidR="00432B37">
        <w:rPr>
          <w:rFonts w:ascii="Cambria" w:eastAsia="Times New Roman" w:hAnsi="Cambria" w:cs="Times New Roman"/>
          <w:lang w:eastAsia="hr-HR"/>
        </w:rPr>
        <w:t>đenja</w:t>
      </w:r>
      <w:r w:rsidRPr="00785E78">
        <w:rPr>
          <w:rFonts w:ascii="Cambria" w:eastAsia="Times New Roman" w:hAnsi="Cambria" w:cs="Times New Roman"/>
          <w:lang w:eastAsia="hr-HR"/>
        </w:rPr>
        <w:t xml:space="preserve"> komunalne infrastrukture za 20</w:t>
      </w:r>
      <w:r>
        <w:rPr>
          <w:rFonts w:ascii="Cambria" w:eastAsia="Times New Roman" w:hAnsi="Cambria" w:cs="Times New Roman"/>
          <w:lang w:eastAsia="hr-HR"/>
        </w:rPr>
        <w:t>2</w:t>
      </w:r>
      <w:r w:rsidR="008C77F9">
        <w:rPr>
          <w:rFonts w:ascii="Cambria" w:eastAsia="Times New Roman" w:hAnsi="Cambria" w:cs="Times New Roman"/>
          <w:lang w:eastAsia="hr-HR"/>
        </w:rPr>
        <w:t>6</w:t>
      </w:r>
      <w:r w:rsidRPr="00785E78">
        <w:rPr>
          <w:rFonts w:ascii="Cambria" w:eastAsia="Times New Roman" w:hAnsi="Cambria" w:cs="Times New Roman"/>
          <w:lang w:eastAsia="hr-HR"/>
        </w:rPr>
        <w:t>.</w:t>
      </w:r>
      <w:r>
        <w:rPr>
          <w:rFonts w:ascii="Cambria" w:eastAsia="Times New Roman" w:hAnsi="Cambria" w:cs="Times New Roman"/>
          <w:lang w:eastAsia="hr-HR"/>
        </w:rPr>
        <w:t xml:space="preserve"> godinu </w:t>
      </w:r>
      <w:r w:rsidRPr="00785E78">
        <w:rPr>
          <w:rFonts w:ascii="Cambria" w:eastAsia="Times New Roman" w:hAnsi="Cambria" w:cs="Times New Roman"/>
          <w:lang w:eastAsia="hr-HR"/>
        </w:rPr>
        <w:t xml:space="preserve">osigurat će se iz </w:t>
      </w:r>
      <w:r w:rsidR="008C77F9">
        <w:rPr>
          <w:rFonts w:ascii="Cambria" w:eastAsia="Times New Roman" w:hAnsi="Cambria" w:cs="Times New Roman"/>
          <w:lang w:eastAsia="hr-HR"/>
        </w:rPr>
        <w:t>sljedećih izvora:</w:t>
      </w:r>
    </w:p>
    <w:p w14:paraId="722649B1" w14:textId="741FB172" w:rsidR="00E57F0F" w:rsidRDefault="00E57F0F" w:rsidP="00E57F0F">
      <w:pPr>
        <w:pStyle w:val="Odlomakpopisa"/>
        <w:numPr>
          <w:ilvl w:val="0"/>
          <w:numId w:val="10"/>
        </w:numPr>
        <w:tabs>
          <w:tab w:val="right" w:leader="dot" w:pos="9072"/>
        </w:tabs>
        <w:spacing w:after="120" w:line="240" w:lineRule="auto"/>
        <w:ind w:right="1418" w:hanging="357"/>
        <w:jc w:val="both"/>
        <w:rPr>
          <w:rFonts w:ascii="Cambria" w:eastAsia="Times New Roman" w:hAnsi="Cambria" w:cs="Times New Roman"/>
          <w:b/>
          <w:lang w:eastAsia="hr-HR"/>
        </w:rPr>
      </w:pPr>
      <w:r w:rsidRPr="0078159B">
        <w:rPr>
          <w:rFonts w:ascii="Cambria" w:eastAsia="Times New Roman" w:hAnsi="Cambria" w:cs="Times New Roman"/>
          <w:b/>
          <w:lang w:eastAsia="hr-HR"/>
        </w:rPr>
        <w:t xml:space="preserve">Prihodi za posebne namjene (naknada za zadržavanje </w:t>
      </w:r>
      <w:proofErr w:type="spellStart"/>
      <w:r w:rsidRPr="0078159B">
        <w:rPr>
          <w:rFonts w:ascii="Cambria" w:eastAsia="Times New Roman" w:hAnsi="Cambria" w:cs="Times New Roman"/>
          <w:b/>
          <w:lang w:eastAsia="hr-HR"/>
        </w:rPr>
        <w:t>nezak</w:t>
      </w:r>
      <w:proofErr w:type="spellEnd"/>
      <w:r w:rsidRPr="0078159B">
        <w:rPr>
          <w:rFonts w:ascii="Cambria" w:eastAsia="Times New Roman" w:hAnsi="Cambria" w:cs="Times New Roman"/>
          <w:b/>
          <w:lang w:eastAsia="hr-HR"/>
        </w:rPr>
        <w:t xml:space="preserve">. </w:t>
      </w:r>
      <w:proofErr w:type="spellStart"/>
      <w:r w:rsidRPr="0078159B">
        <w:rPr>
          <w:rFonts w:ascii="Cambria" w:eastAsia="Times New Roman" w:hAnsi="Cambria" w:cs="Times New Roman"/>
          <w:b/>
          <w:lang w:eastAsia="hr-HR"/>
        </w:rPr>
        <w:t>izgr</w:t>
      </w:r>
      <w:proofErr w:type="spellEnd"/>
      <w:r w:rsidRPr="0078159B">
        <w:rPr>
          <w:rFonts w:ascii="Cambria" w:eastAsia="Times New Roman" w:hAnsi="Cambria" w:cs="Times New Roman"/>
          <w:b/>
          <w:lang w:eastAsia="hr-HR"/>
        </w:rPr>
        <w:t>. zgrada, komunalni doprinos, šumski doprinos)</w:t>
      </w:r>
      <w:r>
        <w:rPr>
          <w:rFonts w:ascii="Cambria" w:eastAsia="Times New Roman" w:hAnsi="Cambria" w:cs="Times New Roman"/>
          <w:b/>
          <w:lang w:eastAsia="hr-HR"/>
        </w:rPr>
        <w:tab/>
      </w:r>
      <w:r w:rsidR="008C77F9">
        <w:rPr>
          <w:rFonts w:ascii="Cambria" w:eastAsia="Times New Roman" w:hAnsi="Cambria" w:cs="Times New Roman"/>
          <w:b/>
          <w:lang w:eastAsia="hr-HR"/>
        </w:rPr>
        <w:t>40</w:t>
      </w:r>
      <w:r w:rsidRPr="0078159B">
        <w:rPr>
          <w:rFonts w:ascii="Cambria" w:eastAsia="Times New Roman" w:hAnsi="Cambria" w:cs="Times New Roman"/>
          <w:b/>
          <w:lang w:eastAsia="hr-HR"/>
        </w:rPr>
        <w:t>.</w:t>
      </w:r>
      <w:r w:rsidR="00C31998">
        <w:rPr>
          <w:rFonts w:ascii="Cambria" w:eastAsia="Times New Roman" w:hAnsi="Cambria" w:cs="Times New Roman"/>
          <w:b/>
          <w:lang w:eastAsia="hr-HR"/>
        </w:rPr>
        <w:t>0</w:t>
      </w:r>
      <w:r w:rsidRPr="0078159B">
        <w:rPr>
          <w:rFonts w:ascii="Cambria" w:eastAsia="Times New Roman" w:hAnsi="Cambria" w:cs="Times New Roman"/>
          <w:b/>
          <w:lang w:eastAsia="hr-HR"/>
        </w:rPr>
        <w:t>00,00</w:t>
      </w:r>
    </w:p>
    <w:p w14:paraId="41E600F0" w14:textId="1D1533A9" w:rsidR="00C31998" w:rsidRPr="0078159B" w:rsidRDefault="00C31998" w:rsidP="00E57F0F">
      <w:pPr>
        <w:pStyle w:val="Odlomakpopisa"/>
        <w:numPr>
          <w:ilvl w:val="0"/>
          <w:numId w:val="10"/>
        </w:numPr>
        <w:tabs>
          <w:tab w:val="right" w:leader="dot" w:pos="9072"/>
        </w:tabs>
        <w:spacing w:after="120" w:line="240" w:lineRule="auto"/>
        <w:ind w:right="1418" w:hanging="357"/>
        <w:jc w:val="both"/>
        <w:rPr>
          <w:rFonts w:ascii="Cambria" w:eastAsia="Times New Roman" w:hAnsi="Cambria" w:cs="Times New Roman"/>
          <w:b/>
          <w:lang w:eastAsia="hr-HR"/>
        </w:rPr>
      </w:pPr>
      <w:r w:rsidRPr="00C31998">
        <w:rPr>
          <w:rFonts w:ascii="Cambria" w:eastAsia="Times New Roman" w:hAnsi="Cambria" w:cs="Times New Roman"/>
          <w:b/>
          <w:lang w:eastAsia="hr-HR"/>
        </w:rPr>
        <w:t>Prihodi od prodaje nefin. imovine u vlasništvu JLS</w:t>
      </w:r>
      <w:r>
        <w:rPr>
          <w:rFonts w:ascii="Cambria" w:eastAsia="Times New Roman" w:hAnsi="Cambria" w:cs="Times New Roman"/>
          <w:b/>
          <w:lang w:eastAsia="hr-HR"/>
        </w:rPr>
        <w:tab/>
      </w:r>
      <w:r w:rsidR="008C77F9">
        <w:rPr>
          <w:rFonts w:ascii="Cambria" w:eastAsia="Times New Roman" w:hAnsi="Cambria" w:cs="Times New Roman"/>
          <w:b/>
          <w:lang w:eastAsia="hr-HR"/>
        </w:rPr>
        <w:t>231</w:t>
      </w:r>
      <w:r>
        <w:rPr>
          <w:rFonts w:ascii="Cambria" w:eastAsia="Times New Roman" w:hAnsi="Cambria" w:cs="Times New Roman"/>
          <w:b/>
          <w:lang w:eastAsia="hr-HR"/>
        </w:rPr>
        <w:t>.000,00</w:t>
      </w:r>
    </w:p>
    <w:p w14:paraId="2FBED7EC" w14:textId="1E13622E" w:rsidR="00E57F0F" w:rsidRDefault="00E57F0F" w:rsidP="00E57F0F">
      <w:pPr>
        <w:pStyle w:val="Odlomakpopisa"/>
        <w:numPr>
          <w:ilvl w:val="0"/>
          <w:numId w:val="10"/>
        </w:numPr>
        <w:tabs>
          <w:tab w:val="right" w:leader="dot" w:pos="9072"/>
        </w:tabs>
        <w:spacing w:after="120" w:line="240" w:lineRule="auto"/>
        <w:ind w:right="1418" w:hanging="357"/>
        <w:jc w:val="both"/>
        <w:rPr>
          <w:rFonts w:ascii="Cambria" w:eastAsia="Times New Roman" w:hAnsi="Cambria" w:cs="Times New Roman"/>
          <w:b/>
          <w:lang w:eastAsia="hr-HR"/>
        </w:rPr>
      </w:pPr>
      <w:r w:rsidRPr="0078159B">
        <w:rPr>
          <w:rFonts w:ascii="Cambria" w:eastAsia="Times New Roman" w:hAnsi="Cambria" w:cs="Times New Roman"/>
          <w:b/>
          <w:lang w:eastAsia="hr-HR"/>
        </w:rPr>
        <w:t>Pomoći iz Proračuna (pomoći iz državnog proračuna, pomoći iz županijskog proračuna)</w:t>
      </w:r>
      <w:r w:rsidRPr="0078159B">
        <w:rPr>
          <w:rFonts w:ascii="Cambria" w:eastAsia="Times New Roman" w:hAnsi="Cambria" w:cs="Times New Roman"/>
          <w:b/>
          <w:lang w:eastAsia="hr-HR"/>
        </w:rPr>
        <w:tab/>
      </w:r>
      <w:r w:rsidR="00C31998">
        <w:rPr>
          <w:rFonts w:ascii="Cambria" w:eastAsia="Times New Roman" w:hAnsi="Cambria" w:cs="Times New Roman"/>
          <w:b/>
          <w:lang w:eastAsia="hr-HR"/>
        </w:rPr>
        <w:t>1</w:t>
      </w:r>
      <w:r w:rsidR="00C34A13">
        <w:rPr>
          <w:rFonts w:ascii="Cambria" w:eastAsia="Times New Roman" w:hAnsi="Cambria" w:cs="Times New Roman"/>
          <w:b/>
          <w:lang w:eastAsia="hr-HR"/>
        </w:rPr>
        <w:t>32</w:t>
      </w:r>
      <w:r w:rsidRPr="0078159B">
        <w:rPr>
          <w:rFonts w:ascii="Cambria" w:eastAsia="Times New Roman" w:hAnsi="Cambria" w:cs="Times New Roman"/>
          <w:b/>
          <w:lang w:eastAsia="hr-HR"/>
        </w:rPr>
        <w:t>.000,00</w:t>
      </w:r>
    </w:p>
    <w:p w14:paraId="476E3F51" w14:textId="44492ADC" w:rsidR="00E57F0F" w:rsidRDefault="00E57F0F" w:rsidP="00E57F0F">
      <w:pPr>
        <w:pStyle w:val="Odlomakpopisa"/>
        <w:tabs>
          <w:tab w:val="right" w:leader="dot" w:pos="9072"/>
        </w:tabs>
        <w:spacing w:after="120" w:line="240" w:lineRule="auto"/>
        <w:ind w:left="1069" w:right="1418"/>
        <w:jc w:val="both"/>
        <w:rPr>
          <w:rFonts w:ascii="Cambria" w:eastAsia="Times New Roman" w:hAnsi="Cambria" w:cs="Times New Roman"/>
          <w:b/>
          <w:lang w:eastAsia="hr-HR"/>
        </w:rPr>
      </w:pPr>
      <w:r w:rsidRPr="00951D92">
        <w:rPr>
          <w:rFonts w:ascii="Cambria" w:eastAsia="Times New Roman" w:hAnsi="Cambria" w:cs="Times New Roman"/>
          <w:b/>
          <w:lang w:eastAsia="hr-HR"/>
        </w:rPr>
        <w:t>UKUPNO</w:t>
      </w:r>
      <w:r w:rsidRPr="00951D92">
        <w:rPr>
          <w:rFonts w:ascii="Cambria" w:eastAsia="Times New Roman" w:hAnsi="Cambria" w:cs="Times New Roman"/>
          <w:b/>
          <w:lang w:eastAsia="hr-HR"/>
        </w:rPr>
        <w:tab/>
      </w:r>
      <w:r w:rsidR="00C34A13">
        <w:rPr>
          <w:rFonts w:ascii="Cambria" w:eastAsia="Times New Roman" w:hAnsi="Cambria" w:cs="Times New Roman"/>
          <w:b/>
          <w:lang w:eastAsia="hr-HR"/>
        </w:rPr>
        <w:t>403</w:t>
      </w:r>
      <w:r w:rsidR="00C31998">
        <w:rPr>
          <w:rFonts w:ascii="Cambria" w:eastAsia="Times New Roman" w:hAnsi="Cambria" w:cs="Times New Roman"/>
          <w:b/>
          <w:lang w:eastAsia="hr-HR"/>
        </w:rPr>
        <w:t>.0</w:t>
      </w:r>
      <w:r w:rsidRPr="00951D92">
        <w:rPr>
          <w:rFonts w:ascii="Cambria" w:eastAsia="Times New Roman" w:hAnsi="Cambria" w:cs="Times New Roman"/>
          <w:b/>
          <w:lang w:eastAsia="hr-HR"/>
        </w:rPr>
        <w:t>00,00</w:t>
      </w:r>
    </w:p>
    <w:p w14:paraId="24669B65" w14:textId="77777777" w:rsidR="004211F2" w:rsidRPr="004211F2" w:rsidRDefault="004211F2" w:rsidP="004211F2">
      <w:pPr>
        <w:tabs>
          <w:tab w:val="right" w:leader="dot" w:pos="9072"/>
        </w:tabs>
        <w:spacing w:after="120" w:line="240" w:lineRule="auto"/>
        <w:ind w:right="1418"/>
        <w:jc w:val="both"/>
        <w:rPr>
          <w:rFonts w:ascii="Cambria" w:eastAsia="Times New Roman" w:hAnsi="Cambria" w:cs="Times New Roman"/>
          <w:b/>
          <w:lang w:eastAsia="hr-HR"/>
        </w:rPr>
      </w:pPr>
    </w:p>
    <w:p w14:paraId="0F642C5D" w14:textId="77777777" w:rsidR="00C84D3C" w:rsidRPr="0078159B" w:rsidRDefault="0078159B" w:rsidP="00C34A13">
      <w:pPr>
        <w:pStyle w:val="Odlomakpopisa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>ZAVRŠNE ODREDBE</w:t>
      </w:r>
    </w:p>
    <w:p w14:paraId="47633024" w14:textId="77777777" w:rsidR="006B13F4" w:rsidRPr="0083064A" w:rsidRDefault="006B13F4" w:rsidP="0078159B">
      <w:pPr>
        <w:spacing w:after="12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 w:rsidRPr="0083064A">
        <w:rPr>
          <w:rFonts w:ascii="Cambria" w:eastAsia="Times New Roman" w:hAnsi="Cambria" w:cs="Times New Roman"/>
          <w:b/>
          <w:lang w:eastAsia="hr-HR"/>
        </w:rPr>
        <w:t xml:space="preserve">Članak </w:t>
      </w:r>
      <w:r w:rsidR="00E1554F">
        <w:rPr>
          <w:rFonts w:ascii="Cambria" w:eastAsia="Times New Roman" w:hAnsi="Cambria" w:cs="Times New Roman"/>
          <w:b/>
          <w:lang w:eastAsia="hr-HR"/>
        </w:rPr>
        <w:t>6</w:t>
      </w:r>
      <w:r w:rsidRPr="0083064A">
        <w:rPr>
          <w:rFonts w:ascii="Cambria" w:eastAsia="Times New Roman" w:hAnsi="Cambria" w:cs="Times New Roman"/>
          <w:b/>
          <w:lang w:eastAsia="hr-HR"/>
        </w:rPr>
        <w:t>.</w:t>
      </w:r>
    </w:p>
    <w:p w14:paraId="433AA0E8" w14:textId="77777777" w:rsidR="00C266AE" w:rsidRPr="0083064A" w:rsidRDefault="005861E1" w:rsidP="0078159B">
      <w:pPr>
        <w:spacing w:after="120" w:line="240" w:lineRule="auto"/>
        <w:ind w:firstLine="709"/>
        <w:jc w:val="both"/>
        <w:rPr>
          <w:rFonts w:ascii="Cambria" w:eastAsia="Times New Roman" w:hAnsi="Cambria" w:cs="Times New Roman"/>
          <w:b/>
          <w:lang w:eastAsia="hr-HR"/>
        </w:rPr>
      </w:pPr>
      <w:r w:rsidRPr="0083064A">
        <w:rPr>
          <w:rFonts w:ascii="Cambria" w:eastAsia="Calibri" w:hAnsi="Cambria" w:cs="Times New Roman"/>
          <w:color w:val="000000"/>
        </w:rPr>
        <w:t xml:space="preserve">Provedba </w:t>
      </w:r>
      <w:r w:rsidR="0078159B">
        <w:rPr>
          <w:rFonts w:ascii="Cambria" w:eastAsia="Calibri" w:hAnsi="Cambria" w:cs="Times New Roman"/>
          <w:color w:val="000000"/>
        </w:rPr>
        <w:t xml:space="preserve">Programa </w:t>
      </w:r>
      <w:r w:rsidRPr="0083064A">
        <w:rPr>
          <w:rFonts w:ascii="Cambria" w:eastAsia="Calibri" w:hAnsi="Cambria" w:cs="Times New Roman"/>
          <w:color w:val="000000"/>
        </w:rPr>
        <w:t xml:space="preserve">će se vršiti na temelju stvarnih potreba, a sukladno dinamici ostvarenja prihoda proračunskih sredstava iz članka </w:t>
      </w:r>
      <w:r w:rsidR="008F15C5">
        <w:rPr>
          <w:rFonts w:ascii="Cambria" w:eastAsia="Calibri" w:hAnsi="Cambria" w:cs="Times New Roman"/>
          <w:color w:val="000000"/>
        </w:rPr>
        <w:t>5</w:t>
      </w:r>
      <w:r w:rsidRPr="0083064A">
        <w:rPr>
          <w:rFonts w:ascii="Cambria" w:eastAsia="Calibri" w:hAnsi="Cambria" w:cs="Times New Roman"/>
          <w:color w:val="000000"/>
        </w:rPr>
        <w:t>. ovog Programa.</w:t>
      </w:r>
    </w:p>
    <w:p w14:paraId="3B3BB73A" w14:textId="77777777" w:rsidR="005861E1" w:rsidRPr="0083064A" w:rsidRDefault="005861E1" w:rsidP="0078159B">
      <w:pPr>
        <w:spacing w:after="12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</w:p>
    <w:p w14:paraId="7CF108D4" w14:textId="77777777" w:rsidR="006B13F4" w:rsidRPr="0083064A" w:rsidRDefault="006B13F4" w:rsidP="0078159B">
      <w:pPr>
        <w:spacing w:after="12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 w:rsidRPr="0083064A">
        <w:rPr>
          <w:rFonts w:ascii="Cambria" w:eastAsia="Times New Roman" w:hAnsi="Cambria" w:cs="Times New Roman"/>
          <w:b/>
          <w:lang w:eastAsia="hr-HR"/>
        </w:rPr>
        <w:t xml:space="preserve">Članak </w:t>
      </w:r>
      <w:r w:rsidR="0078159B">
        <w:rPr>
          <w:rFonts w:ascii="Cambria" w:eastAsia="Times New Roman" w:hAnsi="Cambria" w:cs="Times New Roman"/>
          <w:b/>
          <w:lang w:eastAsia="hr-HR"/>
        </w:rPr>
        <w:t>7</w:t>
      </w:r>
      <w:r w:rsidRPr="0083064A">
        <w:rPr>
          <w:rFonts w:ascii="Cambria" w:eastAsia="Times New Roman" w:hAnsi="Cambria" w:cs="Times New Roman"/>
          <w:b/>
          <w:lang w:eastAsia="hr-HR"/>
        </w:rPr>
        <w:t>.</w:t>
      </w:r>
    </w:p>
    <w:p w14:paraId="45ECA846" w14:textId="66E91C71" w:rsidR="00792C98" w:rsidRPr="0083064A" w:rsidRDefault="00792C98" w:rsidP="0078159B">
      <w:pPr>
        <w:spacing w:after="120" w:line="240" w:lineRule="auto"/>
        <w:ind w:firstLine="709"/>
        <w:jc w:val="both"/>
        <w:rPr>
          <w:rFonts w:ascii="Cambria" w:eastAsia="Times New Roman" w:hAnsi="Cambria" w:cs="Times New Roman"/>
          <w:lang w:eastAsia="hr-HR"/>
        </w:rPr>
      </w:pPr>
      <w:r w:rsidRPr="0083064A">
        <w:rPr>
          <w:rFonts w:ascii="Cambria" w:eastAsia="Times New Roman" w:hAnsi="Cambria" w:cs="Times New Roman"/>
          <w:lang w:eastAsia="hr-HR"/>
        </w:rPr>
        <w:t xml:space="preserve">Ovaj Program </w:t>
      </w:r>
      <w:r w:rsidR="00C34A13">
        <w:rPr>
          <w:rFonts w:ascii="Cambria" w:eastAsia="Times New Roman" w:hAnsi="Cambria" w:cs="Times New Roman"/>
          <w:lang w:eastAsia="hr-HR"/>
        </w:rPr>
        <w:t>objavit će se</w:t>
      </w:r>
      <w:r w:rsidRPr="0083064A">
        <w:rPr>
          <w:rFonts w:ascii="Cambria" w:eastAsia="Times New Roman" w:hAnsi="Cambria" w:cs="Times New Roman"/>
          <w:lang w:eastAsia="hr-HR"/>
        </w:rPr>
        <w:t xml:space="preserve"> u "Službenom glasniku Općine Levanjska Varoš", a </w:t>
      </w:r>
      <w:r w:rsidR="00C34A13" w:rsidRPr="0083064A">
        <w:rPr>
          <w:rFonts w:ascii="Cambria" w:eastAsia="Times New Roman" w:hAnsi="Cambria" w:cs="Times New Roman"/>
          <w:lang w:eastAsia="hr-HR"/>
        </w:rPr>
        <w:t xml:space="preserve">stupa na snagu </w:t>
      </w:r>
      <w:r w:rsidRPr="0083064A">
        <w:rPr>
          <w:rFonts w:ascii="Cambria" w:eastAsia="Times New Roman" w:hAnsi="Cambria" w:cs="Times New Roman"/>
          <w:lang w:eastAsia="hr-HR"/>
        </w:rPr>
        <w:t>od 01. siječnja 20</w:t>
      </w:r>
      <w:r w:rsidR="001E5A25">
        <w:rPr>
          <w:rFonts w:ascii="Cambria" w:eastAsia="Times New Roman" w:hAnsi="Cambria" w:cs="Times New Roman"/>
          <w:lang w:eastAsia="hr-HR"/>
        </w:rPr>
        <w:t>2</w:t>
      </w:r>
      <w:r w:rsidR="00C34A13">
        <w:rPr>
          <w:rFonts w:ascii="Cambria" w:eastAsia="Times New Roman" w:hAnsi="Cambria" w:cs="Times New Roman"/>
          <w:lang w:eastAsia="hr-HR"/>
        </w:rPr>
        <w:t>6</w:t>
      </w:r>
      <w:r w:rsidRPr="0083064A">
        <w:rPr>
          <w:rFonts w:ascii="Cambria" w:eastAsia="Times New Roman" w:hAnsi="Cambria" w:cs="Times New Roman"/>
          <w:lang w:eastAsia="hr-HR"/>
        </w:rPr>
        <w:t xml:space="preserve">. godine. </w:t>
      </w:r>
    </w:p>
    <w:p w14:paraId="230057A1" w14:textId="77777777" w:rsidR="00562CB6" w:rsidRPr="0083064A" w:rsidRDefault="00562CB6" w:rsidP="0078159B">
      <w:pPr>
        <w:spacing w:after="120" w:line="240" w:lineRule="auto"/>
        <w:rPr>
          <w:rFonts w:ascii="Cambria" w:eastAsia="Times New Roman" w:hAnsi="Cambria" w:cs="Times New Roman"/>
          <w:b/>
        </w:rPr>
      </w:pPr>
    </w:p>
    <w:p w14:paraId="5F2E78EE" w14:textId="77777777" w:rsidR="006B13F4" w:rsidRPr="0083064A" w:rsidRDefault="006B13F4" w:rsidP="001E5A25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83064A">
        <w:rPr>
          <w:rFonts w:ascii="Cambria" w:eastAsia="Times New Roman" w:hAnsi="Cambria" w:cs="Times New Roman"/>
          <w:b/>
        </w:rPr>
        <w:t>R E P U B L I K A   H R V A T S K A</w:t>
      </w:r>
    </w:p>
    <w:p w14:paraId="14E21A34" w14:textId="77777777" w:rsidR="006B13F4" w:rsidRPr="0083064A" w:rsidRDefault="006B13F4" w:rsidP="001E5A25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83064A">
        <w:rPr>
          <w:rFonts w:ascii="Cambria" w:eastAsia="Times New Roman" w:hAnsi="Cambria" w:cs="Times New Roman"/>
          <w:b/>
        </w:rPr>
        <w:t>O S J E Č K O – B A R A N J S K A   Ž U P A N I J A</w:t>
      </w:r>
    </w:p>
    <w:p w14:paraId="41140B44" w14:textId="77777777" w:rsidR="006B13F4" w:rsidRPr="0083064A" w:rsidRDefault="006B13F4" w:rsidP="001E5A25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83064A">
        <w:rPr>
          <w:rFonts w:ascii="Cambria" w:eastAsia="Times New Roman" w:hAnsi="Cambria" w:cs="Times New Roman"/>
          <w:b/>
        </w:rPr>
        <w:t>O P Ć I N A   L E V A N J S K A   V A R O Š</w:t>
      </w:r>
    </w:p>
    <w:p w14:paraId="39010965" w14:textId="77777777" w:rsidR="006B13F4" w:rsidRPr="0083064A" w:rsidRDefault="006B13F4" w:rsidP="0078159B">
      <w:pPr>
        <w:spacing w:after="120" w:line="240" w:lineRule="auto"/>
        <w:jc w:val="center"/>
        <w:rPr>
          <w:rFonts w:ascii="Cambria" w:eastAsia="Times New Roman" w:hAnsi="Cambria" w:cs="Times New Roman"/>
          <w:b/>
        </w:rPr>
      </w:pPr>
      <w:r w:rsidRPr="0083064A">
        <w:rPr>
          <w:rFonts w:ascii="Cambria" w:eastAsia="Times New Roman" w:hAnsi="Cambria" w:cs="Times New Roman"/>
          <w:b/>
        </w:rPr>
        <w:t>O P Ć I N S K O   V I J E Ć E</w:t>
      </w:r>
    </w:p>
    <w:p w14:paraId="77D22B6C" w14:textId="57D26E64" w:rsidR="006B13F4" w:rsidRPr="0083064A" w:rsidRDefault="001E5A25" w:rsidP="001E5A25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KLASA</w:t>
      </w:r>
      <w:r w:rsidRPr="0083064A">
        <w:rPr>
          <w:rFonts w:ascii="Cambria" w:eastAsia="Times New Roman" w:hAnsi="Cambria" w:cs="Times New Roman"/>
          <w:lang w:eastAsia="hr-HR"/>
        </w:rPr>
        <w:t>: 02</w:t>
      </w:r>
      <w:r w:rsidR="004211F2">
        <w:rPr>
          <w:rFonts w:ascii="Cambria" w:eastAsia="Times New Roman" w:hAnsi="Cambria" w:cs="Times New Roman"/>
          <w:lang w:eastAsia="hr-HR"/>
        </w:rPr>
        <w:t>4</w:t>
      </w:r>
      <w:r w:rsidRPr="0083064A">
        <w:rPr>
          <w:rFonts w:ascii="Cambria" w:eastAsia="Times New Roman" w:hAnsi="Cambria" w:cs="Times New Roman"/>
          <w:lang w:eastAsia="hr-HR"/>
        </w:rPr>
        <w:t>-0</w:t>
      </w:r>
      <w:r w:rsidR="004211F2">
        <w:rPr>
          <w:rFonts w:ascii="Cambria" w:eastAsia="Times New Roman" w:hAnsi="Cambria" w:cs="Times New Roman"/>
          <w:lang w:eastAsia="hr-HR"/>
        </w:rPr>
        <w:t>2</w:t>
      </w:r>
      <w:r w:rsidRPr="0083064A">
        <w:rPr>
          <w:rFonts w:ascii="Cambria" w:eastAsia="Times New Roman" w:hAnsi="Cambria" w:cs="Times New Roman"/>
          <w:lang w:eastAsia="hr-HR"/>
        </w:rPr>
        <w:t>/</w:t>
      </w:r>
      <w:r w:rsidR="00BB7E9A">
        <w:rPr>
          <w:rFonts w:ascii="Cambria" w:eastAsia="Times New Roman" w:hAnsi="Cambria" w:cs="Times New Roman"/>
          <w:lang w:eastAsia="hr-HR"/>
        </w:rPr>
        <w:t>2</w:t>
      </w:r>
      <w:r w:rsidR="00C34A13">
        <w:rPr>
          <w:rFonts w:ascii="Cambria" w:eastAsia="Times New Roman" w:hAnsi="Cambria" w:cs="Times New Roman"/>
          <w:lang w:eastAsia="hr-HR"/>
        </w:rPr>
        <w:t>5</w:t>
      </w:r>
      <w:r w:rsidR="00602CD8">
        <w:rPr>
          <w:rFonts w:ascii="Cambria" w:eastAsia="Times New Roman" w:hAnsi="Cambria" w:cs="Times New Roman"/>
          <w:lang w:eastAsia="hr-HR"/>
        </w:rPr>
        <w:t>-01/</w:t>
      </w:r>
      <w:r w:rsidR="00D81A0B">
        <w:rPr>
          <w:rFonts w:ascii="Cambria" w:eastAsia="Times New Roman" w:hAnsi="Cambria" w:cs="Times New Roman"/>
          <w:lang w:eastAsia="hr-HR"/>
        </w:rPr>
        <w:t>67</w:t>
      </w:r>
      <w:r w:rsidRPr="0083064A">
        <w:rPr>
          <w:rFonts w:ascii="Cambria" w:eastAsia="Times New Roman" w:hAnsi="Cambria" w:cs="Times New Roman"/>
          <w:lang w:eastAsia="hr-HR"/>
        </w:rPr>
        <w:t xml:space="preserve"> </w:t>
      </w:r>
    </w:p>
    <w:p w14:paraId="54D8D63A" w14:textId="1D357DE6" w:rsidR="006B13F4" w:rsidRPr="0083064A" w:rsidRDefault="001E5A25" w:rsidP="001E5A25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83064A">
        <w:rPr>
          <w:rFonts w:ascii="Cambria" w:eastAsia="Times New Roman" w:hAnsi="Cambria" w:cs="Times New Roman"/>
          <w:lang w:eastAsia="hr-HR"/>
        </w:rPr>
        <w:t>URBROJ:</w:t>
      </w:r>
      <w:r w:rsidR="00AD456C" w:rsidRPr="0083064A">
        <w:rPr>
          <w:rFonts w:ascii="Cambria" w:eastAsia="Times New Roman" w:hAnsi="Cambria" w:cs="Times New Roman"/>
          <w:lang w:eastAsia="hr-HR"/>
        </w:rPr>
        <w:t xml:space="preserve"> 21</w:t>
      </w:r>
      <w:r w:rsidR="004211F2">
        <w:rPr>
          <w:rFonts w:ascii="Cambria" w:eastAsia="Times New Roman" w:hAnsi="Cambria" w:cs="Times New Roman"/>
          <w:lang w:eastAsia="hr-HR"/>
        </w:rPr>
        <w:t>58-25</w:t>
      </w:r>
      <w:r w:rsidR="00AD456C" w:rsidRPr="0083064A">
        <w:rPr>
          <w:rFonts w:ascii="Cambria" w:eastAsia="Times New Roman" w:hAnsi="Cambria" w:cs="Times New Roman"/>
          <w:lang w:eastAsia="hr-HR"/>
        </w:rPr>
        <w:t>-01</w:t>
      </w:r>
      <w:r w:rsidR="006B13F4" w:rsidRPr="0083064A">
        <w:rPr>
          <w:rFonts w:ascii="Cambria" w:eastAsia="Times New Roman" w:hAnsi="Cambria" w:cs="Times New Roman"/>
          <w:lang w:eastAsia="hr-HR"/>
        </w:rPr>
        <w:t>-</w:t>
      </w:r>
      <w:r w:rsidR="00BB7E9A">
        <w:rPr>
          <w:rFonts w:ascii="Cambria" w:eastAsia="Times New Roman" w:hAnsi="Cambria" w:cs="Times New Roman"/>
          <w:lang w:eastAsia="hr-HR"/>
        </w:rPr>
        <w:t>2</w:t>
      </w:r>
      <w:r w:rsidR="00C34A13">
        <w:rPr>
          <w:rFonts w:ascii="Cambria" w:eastAsia="Times New Roman" w:hAnsi="Cambria" w:cs="Times New Roman"/>
          <w:lang w:eastAsia="hr-HR"/>
        </w:rPr>
        <w:t>5</w:t>
      </w:r>
      <w:r w:rsidR="006B13F4" w:rsidRPr="0083064A">
        <w:rPr>
          <w:rFonts w:ascii="Cambria" w:eastAsia="Times New Roman" w:hAnsi="Cambria" w:cs="Times New Roman"/>
          <w:lang w:eastAsia="hr-HR"/>
        </w:rPr>
        <w:t>-</w:t>
      </w:r>
      <w:r w:rsidR="00D81A0B">
        <w:rPr>
          <w:rFonts w:ascii="Cambria" w:eastAsia="Times New Roman" w:hAnsi="Cambria" w:cs="Times New Roman"/>
          <w:lang w:eastAsia="hr-HR"/>
        </w:rPr>
        <w:t>1</w:t>
      </w:r>
    </w:p>
    <w:p w14:paraId="1D9F62FD" w14:textId="16C88611" w:rsidR="006B13F4" w:rsidRPr="0083064A" w:rsidRDefault="00AD456C" w:rsidP="0078159B">
      <w:pPr>
        <w:spacing w:after="12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83064A">
        <w:rPr>
          <w:rFonts w:ascii="Cambria" w:eastAsia="Times New Roman" w:hAnsi="Cambria" w:cs="Times New Roman"/>
          <w:lang w:eastAsia="hr-HR"/>
        </w:rPr>
        <w:t xml:space="preserve">Levanjska Varoš, </w:t>
      </w:r>
      <w:r w:rsidR="00D81A0B">
        <w:rPr>
          <w:rFonts w:ascii="Cambria" w:eastAsia="Times New Roman" w:hAnsi="Cambria" w:cs="Times New Roman"/>
          <w:lang w:eastAsia="hr-HR"/>
        </w:rPr>
        <w:t>18. prosinca</w:t>
      </w:r>
      <w:r w:rsidR="00CE621D" w:rsidRPr="0083064A">
        <w:rPr>
          <w:rFonts w:ascii="Cambria" w:eastAsia="Times New Roman" w:hAnsi="Cambria" w:cs="Times New Roman"/>
          <w:lang w:eastAsia="hr-HR"/>
        </w:rPr>
        <w:t xml:space="preserve"> 2</w:t>
      </w:r>
      <w:r w:rsidRPr="0083064A">
        <w:rPr>
          <w:rFonts w:ascii="Cambria" w:eastAsia="Times New Roman" w:hAnsi="Cambria" w:cs="Times New Roman"/>
          <w:lang w:eastAsia="hr-HR"/>
        </w:rPr>
        <w:t>0</w:t>
      </w:r>
      <w:r w:rsidR="00BB7E9A">
        <w:rPr>
          <w:rFonts w:ascii="Cambria" w:eastAsia="Times New Roman" w:hAnsi="Cambria" w:cs="Times New Roman"/>
          <w:lang w:eastAsia="hr-HR"/>
        </w:rPr>
        <w:t>2</w:t>
      </w:r>
      <w:r w:rsidR="00C34A13">
        <w:rPr>
          <w:rFonts w:ascii="Cambria" w:eastAsia="Times New Roman" w:hAnsi="Cambria" w:cs="Times New Roman"/>
          <w:lang w:eastAsia="hr-HR"/>
        </w:rPr>
        <w:t>5</w:t>
      </w:r>
      <w:r w:rsidR="006B13F4" w:rsidRPr="0083064A">
        <w:rPr>
          <w:rFonts w:ascii="Cambria" w:eastAsia="Times New Roman" w:hAnsi="Cambria" w:cs="Times New Roman"/>
          <w:lang w:eastAsia="hr-HR"/>
        </w:rPr>
        <w:t>. godine</w:t>
      </w:r>
    </w:p>
    <w:p w14:paraId="06A53751" w14:textId="7E2436F1" w:rsidR="006B13F4" w:rsidRPr="0083064A" w:rsidRDefault="001E5A25" w:rsidP="009F7B82">
      <w:pPr>
        <w:tabs>
          <w:tab w:val="center" w:pos="7088"/>
        </w:tabs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ab/>
      </w:r>
      <w:r w:rsidR="00F86418">
        <w:rPr>
          <w:rFonts w:ascii="Cambria" w:eastAsia="Times New Roman" w:hAnsi="Cambria" w:cs="Times New Roman"/>
          <w:b/>
          <w:lang w:eastAsia="hr-HR"/>
        </w:rPr>
        <w:t>P</w:t>
      </w:r>
      <w:r w:rsidR="006B13F4" w:rsidRPr="0083064A">
        <w:rPr>
          <w:rFonts w:ascii="Cambria" w:eastAsia="Times New Roman" w:hAnsi="Cambria" w:cs="Times New Roman"/>
          <w:b/>
          <w:lang w:eastAsia="hr-HR"/>
        </w:rPr>
        <w:t>REDSJEDNI</w:t>
      </w:r>
      <w:r w:rsidR="00C34A13">
        <w:rPr>
          <w:rFonts w:ascii="Cambria" w:eastAsia="Times New Roman" w:hAnsi="Cambria" w:cs="Times New Roman"/>
          <w:b/>
          <w:lang w:eastAsia="hr-HR"/>
        </w:rPr>
        <w:t>CA</w:t>
      </w:r>
      <w:r w:rsidR="006B13F4" w:rsidRPr="0083064A">
        <w:rPr>
          <w:rFonts w:ascii="Cambria" w:eastAsia="Times New Roman" w:hAnsi="Cambria" w:cs="Times New Roman"/>
          <w:b/>
          <w:lang w:eastAsia="hr-HR"/>
        </w:rPr>
        <w:t xml:space="preserve"> OPĆINSKOG VIJEĆA</w:t>
      </w:r>
    </w:p>
    <w:p w14:paraId="0B47C2C5" w14:textId="255EF378" w:rsidR="00543AFC" w:rsidRPr="0083064A" w:rsidRDefault="001E5A25" w:rsidP="009F7B82">
      <w:pPr>
        <w:tabs>
          <w:tab w:val="center" w:pos="7088"/>
        </w:tabs>
        <w:spacing w:after="120" w:line="240" w:lineRule="auto"/>
        <w:rPr>
          <w:rFonts w:ascii="Cambria" w:eastAsia="Times New Roman" w:hAnsi="Cambria" w:cs="Times New Roman"/>
          <w:color w:val="000000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ab/>
      </w:r>
      <w:r w:rsidR="00C34A13">
        <w:rPr>
          <w:rFonts w:ascii="Cambria" w:eastAsia="Times New Roman" w:hAnsi="Cambria" w:cs="Times New Roman"/>
          <w:lang w:eastAsia="hr-HR"/>
        </w:rPr>
        <w:t xml:space="preserve">Kristina </w:t>
      </w:r>
      <w:proofErr w:type="spellStart"/>
      <w:r w:rsidR="00C34A13">
        <w:rPr>
          <w:rFonts w:ascii="Cambria" w:eastAsia="Times New Roman" w:hAnsi="Cambria" w:cs="Times New Roman"/>
          <w:lang w:eastAsia="hr-HR"/>
        </w:rPr>
        <w:t>Stiblo</w:t>
      </w:r>
      <w:proofErr w:type="spellEnd"/>
    </w:p>
    <w:p w14:paraId="51F95855" w14:textId="77777777" w:rsidR="00CD5966" w:rsidRPr="0083064A" w:rsidRDefault="00CD5966" w:rsidP="001E5A25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color w:val="000000"/>
        </w:rPr>
      </w:pPr>
    </w:p>
    <w:sectPr w:rsidR="00CD5966" w:rsidRPr="0083064A" w:rsidSect="009F7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CD8"/>
    <w:multiLevelType w:val="hybridMultilevel"/>
    <w:tmpl w:val="0FEE5AE6"/>
    <w:lvl w:ilvl="0" w:tplc="0AEEC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594AB9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50D72"/>
    <w:multiLevelType w:val="hybridMultilevel"/>
    <w:tmpl w:val="252669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97EAF"/>
    <w:multiLevelType w:val="hybridMultilevel"/>
    <w:tmpl w:val="29A03E2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F74DF"/>
    <w:multiLevelType w:val="hybridMultilevel"/>
    <w:tmpl w:val="9EEA032C"/>
    <w:lvl w:ilvl="0" w:tplc="4594AB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B041093"/>
    <w:multiLevelType w:val="hybridMultilevel"/>
    <w:tmpl w:val="BF8ABFB6"/>
    <w:lvl w:ilvl="0" w:tplc="0E3EBE94">
      <w:numFmt w:val="bullet"/>
      <w:lvlText w:val="-"/>
      <w:lvlJc w:val="left"/>
      <w:pPr>
        <w:ind w:left="1069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D031352"/>
    <w:multiLevelType w:val="hybridMultilevel"/>
    <w:tmpl w:val="D1F66D62"/>
    <w:lvl w:ilvl="0" w:tplc="0AEEC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7368B"/>
    <w:multiLevelType w:val="hybridMultilevel"/>
    <w:tmpl w:val="C4081E90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384A05"/>
    <w:multiLevelType w:val="hybridMultilevel"/>
    <w:tmpl w:val="D5329498"/>
    <w:lvl w:ilvl="0" w:tplc="4594AB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350135A"/>
    <w:multiLevelType w:val="hybridMultilevel"/>
    <w:tmpl w:val="4782CA22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DF71DA"/>
    <w:multiLevelType w:val="hybridMultilevel"/>
    <w:tmpl w:val="8D1E4676"/>
    <w:lvl w:ilvl="0" w:tplc="6D2825A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245EB"/>
    <w:multiLevelType w:val="hybridMultilevel"/>
    <w:tmpl w:val="FFB0AD7E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39A6119C">
      <w:start w:val="2"/>
      <w:numFmt w:val="bullet"/>
      <w:lvlText w:val="-"/>
      <w:lvlJc w:val="left"/>
      <w:pPr>
        <w:ind w:left="1789" w:hanging="360"/>
      </w:pPr>
      <w:rPr>
        <w:rFonts w:ascii="Cambria" w:eastAsia="Times New Roman" w:hAnsi="Cambr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A57A74"/>
    <w:multiLevelType w:val="hybridMultilevel"/>
    <w:tmpl w:val="951CF4D2"/>
    <w:lvl w:ilvl="0" w:tplc="3A5EA2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F0534B"/>
    <w:multiLevelType w:val="hybridMultilevel"/>
    <w:tmpl w:val="6A525376"/>
    <w:lvl w:ilvl="0" w:tplc="4594AB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90965649">
    <w:abstractNumId w:val="2"/>
  </w:num>
  <w:num w:numId="2" w16cid:durableId="1224025539">
    <w:abstractNumId w:val="6"/>
  </w:num>
  <w:num w:numId="3" w16cid:durableId="699624002">
    <w:abstractNumId w:val="9"/>
  </w:num>
  <w:num w:numId="4" w16cid:durableId="1940412207">
    <w:abstractNumId w:val="3"/>
  </w:num>
  <w:num w:numId="5" w16cid:durableId="1493377966">
    <w:abstractNumId w:val="1"/>
  </w:num>
  <w:num w:numId="6" w16cid:durableId="655572823">
    <w:abstractNumId w:val="5"/>
  </w:num>
  <w:num w:numId="7" w16cid:durableId="701705772">
    <w:abstractNumId w:val="0"/>
  </w:num>
  <w:num w:numId="8" w16cid:durableId="560868258">
    <w:abstractNumId w:val="12"/>
  </w:num>
  <w:num w:numId="9" w16cid:durableId="1346901925">
    <w:abstractNumId w:val="11"/>
  </w:num>
  <w:num w:numId="10" w16cid:durableId="728192065">
    <w:abstractNumId w:val="10"/>
  </w:num>
  <w:num w:numId="11" w16cid:durableId="1455832943">
    <w:abstractNumId w:val="8"/>
  </w:num>
  <w:num w:numId="12" w16cid:durableId="2114206747">
    <w:abstractNumId w:val="7"/>
  </w:num>
  <w:num w:numId="13" w16cid:durableId="19519359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6D"/>
    <w:rsid w:val="0000079B"/>
    <w:rsid w:val="0004547B"/>
    <w:rsid w:val="000855B8"/>
    <w:rsid w:val="00103719"/>
    <w:rsid w:val="0013254A"/>
    <w:rsid w:val="00132CBD"/>
    <w:rsid w:val="00153A23"/>
    <w:rsid w:val="00171F18"/>
    <w:rsid w:val="00193846"/>
    <w:rsid w:val="0019437D"/>
    <w:rsid w:val="00194A88"/>
    <w:rsid w:val="001A3C0E"/>
    <w:rsid w:val="001A66D0"/>
    <w:rsid w:val="001B0056"/>
    <w:rsid w:val="001D2D7F"/>
    <w:rsid w:val="001E5A25"/>
    <w:rsid w:val="001F7D1A"/>
    <w:rsid w:val="00203CC5"/>
    <w:rsid w:val="00203CDD"/>
    <w:rsid w:val="00205717"/>
    <w:rsid w:val="002117F5"/>
    <w:rsid w:val="002168A3"/>
    <w:rsid w:val="002300B9"/>
    <w:rsid w:val="002368EC"/>
    <w:rsid w:val="0024676E"/>
    <w:rsid w:val="002479FE"/>
    <w:rsid w:val="00252E0C"/>
    <w:rsid w:val="00290C9B"/>
    <w:rsid w:val="002A1954"/>
    <w:rsid w:val="002C1B55"/>
    <w:rsid w:val="002D0373"/>
    <w:rsid w:val="002E100C"/>
    <w:rsid w:val="002E3765"/>
    <w:rsid w:val="00301489"/>
    <w:rsid w:val="003030FA"/>
    <w:rsid w:val="00334D8C"/>
    <w:rsid w:val="00336202"/>
    <w:rsid w:val="00345C43"/>
    <w:rsid w:val="003941B8"/>
    <w:rsid w:val="003C3E8C"/>
    <w:rsid w:val="003F304F"/>
    <w:rsid w:val="004211F2"/>
    <w:rsid w:val="00432B37"/>
    <w:rsid w:val="00451CD2"/>
    <w:rsid w:val="00480AA5"/>
    <w:rsid w:val="00482F39"/>
    <w:rsid w:val="004901C6"/>
    <w:rsid w:val="00494142"/>
    <w:rsid w:val="004A4182"/>
    <w:rsid w:val="004B0E54"/>
    <w:rsid w:val="004B7702"/>
    <w:rsid w:val="00500570"/>
    <w:rsid w:val="005205B6"/>
    <w:rsid w:val="00521D92"/>
    <w:rsid w:val="00532B6C"/>
    <w:rsid w:val="0053491C"/>
    <w:rsid w:val="0053539E"/>
    <w:rsid w:val="00543AFC"/>
    <w:rsid w:val="00560A04"/>
    <w:rsid w:val="00562CB6"/>
    <w:rsid w:val="0058553C"/>
    <w:rsid w:val="005861E1"/>
    <w:rsid w:val="00593C6D"/>
    <w:rsid w:val="005A6022"/>
    <w:rsid w:val="005D276D"/>
    <w:rsid w:val="005E1D53"/>
    <w:rsid w:val="005E4C5D"/>
    <w:rsid w:val="00602CD8"/>
    <w:rsid w:val="00675963"/>
    <w:rsid w:val="00684FD3"/>
    <w:rsid w:val="006957A5"/>
    <w:rsid w:val="006B13F4"/>
    <w:rsid w:val="006C2A4E"/>
    <w:rsid w:val="006F03C5"/>
    <w:rsid w:val="0070789A"/>
    <w:rsid w:val="00756862"/>
    <w:rsid w:val="0076605C"/>
    <w:rsid w:val="00774F35"/>
    <w:rsid w:val="00776F1D"/>
    <w:rsid w:val="0078159B"/>
    <w:rsid w:val="00785E78"/>
    <w:rsid w:val="00792C98"/>
    <w:rsid w:val="00810175"/>
    <w:rsid w:val="0083064A"/>
    <w:rsid w:val="00833BE8"/>
    <w:rsid w:val="008429F8"/>
    <w:rsid w:val="00881C57"/>
    <w:rsid w:val="00893644"/>
    <w:rsid w:val="008C77F9"/>
    <w:rsid w:val="008F15C5"/>
    <w:rsid w:val="008F3338"/>
    <w:rsid w:val="00915973"/>
    <w:rsid w:val="00951D92"/>
    <w:rsid w:val="00984916"/>
    <w:rsid w:val="00986139"/>
    <w:rsid w:val="009A2606"/>
    <w:rsid w:val="009A2A7B"/>
    <w:rsid w:val="009B07D1"/>
    <w:rsid w:val="009F7B82"/>
    <w:rsid w:val="00A56B35"/>
    <w:rsid w:val="00A84482"/>
    <w:rsid w:val="00AB3667"/>
    <w:rsid w:val="00AD456C"/>
    <w:rsid w:val="00B16A86"/>
    <w:rsid w:val="00B37F13"/>
    <w:rsid w:val="00B87F5E"/>
    <w:rsid w:val="00B92001"/>
    <w:rsid w:val="00B9347F"/>
    <w:rsid w:val="00BB7E9A"/>
    <w:rsid w:val="00BC4327"/>
    <w:rsid w:val="00BE1C3D"/>
    <w:rsid w:val="00BE4C28"/>
    <w:rsid w:val="00BF1375"/>
    <w:rsid w:val="00C03E86"/>
    <w:rsid w:val="00C05CEE"/>
    <w:rsid w:val="00C117E8"/>
    <w:rsid w:val="00C1436A"/>
    <w:rsid w:val="00C266AE"/>
    <w:rsid w:val="00C31998"/>
    <w:rsid w:val="00C34A13"/>
    <w:rsid w:val="00C4482C"/>
    <w:rsid w:val="00C66219"/>
    <w:rsid w:val="00C84D3C"/>
    <w:rsid w:val="00CB4E22"/>
    <w:rsid w:val="00CB64D4"/>
    <w:rsid w:val="00CC1D36"/>
    <w:rsid w:val="00CD19A9"/>
    <w:rsid w:val="00CD263D"/>
    <w:rsid w:val="00CD5966"/>
    <w:rsid w:val="00CE1F63"/>
    <w:rsid w:val="00CE621D"/>
    <w:rsid w:val="00D02E8F"/>
    <w:rsid w:val="00D37976"/>
    <w:rsid w:val="00D45E89"/>
    <w:rsid w:val="00D708CE"/>
    <w:rsid w:val="00D81A0B"/>
    <w:rsid w:val="00DB6B84"/>
    <w:rsid w:val="00DC2067"/>
    <w:rsid w:val="00DE59DE"/>
    <w:rsid w:val="00E1554F"/>
    <w:rsid w:val="00E40310"/>
    <w:rsid w:val="00E50F88"/>
    <w:rsid w:val="00E57F0F"/>
    <w:rsid w:val="00F23F65"/>
    <w:rsid w:val="00F47733"/>
    <w:rsid w:val="00F65D37"/>
    <w:rsid w:val="00F71BC6"/>
    <w:rsid w:val="00F86418"/>
    <w:rsid w:val="00F86F98"/>
    <w:rsid w:val="00F97839"/>
    <w:rsid w:val="00FA0BA5"/>
    <w:rsid w:val="00FA4897"/>
    <w:rsid w:val="00FB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989B"/>
  <w15:docId w15:val="{030C15D3-5183-4B9E-8061-EF022D4F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489"/>
  </w:style>
  <w:style w:type="paragraph" w:styleId="Naslov1">
    <w:name w:val="heading 1"/>
    <w:basedOn w:val="Normal"/>
    <w:next w:val="Normal"/>
    <w:link w:val="Naslov1Char"/>
    <w:uiPriority w:val="9"/>
    <w:qFormat/>
    <w:rsid w:val="006B1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C143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75686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756862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character" w:customStyle="1" w:styleId="Naslov2Char">
    <w:name w:val="Naslov 2 Char"/>
    <w:basedOn w:val="Zadanifontodlomka"/>
    <w:link w:val="Naslov2"/>
    <w:rsid w:val="00C1436A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Default">
    <w:name w:val="Default"/>
    <w:rsid w:val="00C143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6B1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B13F4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B13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draj2">
    <w:name w:val="toc 2"/>
    <w:basedOn w:val="Normal"/>
    <w:next w:val="Normal"/>
    <w:autoRedefine/>
    <w:uiPriority w:val="39"/>
    <w:unhideWhenUsed/>
    <w:rsid w:val="005E4C5D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5E4C5D"/>
    <w:pPr>
      <w:spacing w:after="100"/>
    </w:pPr>
  </w:style>
  <w:style w:type="character" w:styleId="Hiperveza">
    <w:name w:val="Hyperlink"/>
    <w:basedOn w:val="Zadanifontodlomka"/>
    <w:uiPriority w:val="99"/>
    <w:unhideWhenUsed/>
    <w:rsid w:val="005E4C5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7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7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FB877-6FFE-434B-BD9B-04A39F01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</cp:lastModifiedBy>
  <cp:revision>2</cp:revision>
  <cp:lastPrinted>2019-12-18T08:08:00Z</cp:lastPrinted>
  <dcterms:created xsi:type="dcterms:W3CDTF">2025-12-17T07:41:00Z</dcterms:created>
  <dcterms:modified xsi:type="dcterms:W3CDTF">2025-12-17T07:41:00Z</dcterms:modified>
</cp:coreProperties>
</file>