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48EE" w14:textId="33EEE4A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______________________________________</w:t>
      </w:r>
    </w:p>
    <w:p w14:paraId="2CEDBF68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(Ime i prezime/naziv)</w:t>
      </w:r>
    </w:p>
    <w:p w14:paraId="37D4D6D1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B41E830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______________________________________</w:t>
      </w:r>
    </w:p>
    <w:p w14:paraId="2A757898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(OIB)</w:t>
      </w:r>
    </w:p>
    <w:p w14:paraId="77A01C22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464380A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______________________________________</w:t>
      </w:r>
    </w:p>
    <w:p w14:paraId="23C6C2DB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(Adresa/sjedište)</w:t>
      </w:r>
    </w:p>
    <w:p w14:paraId="1B2E22A1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3F33083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_____________________________________</w:t>
      </w:r>
    </w:p>
    <w:p w14:paraId="3398EA02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(Broj telefona/mobitela)</w:t>
      </w:r>
    </w:p>
    <w:p w14:paraId="0C560F18" w14:textId="77777777" w:rsidR="00355D1B" w:rsidRP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C8DC051" w14:textId="77777777" w:rsid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______________________________________</w:t>
      </w:r>
    </w:p>
    <w:p w14:paraId="4927DB39" w14:textId="77777777" w:rsidR="006D1344" w:rsidRPr="00355D1B" w:rsidRDefault="006D1344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DB5C97E" w14:textId="0813E87F" w:rsidR="00355D1B" w:rsidRDefault="00355D1B" w:rsidP="00355D1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355D1B">
        <w:rPr>
          <w:rFonts w:ascii="Arial" w:eastAsia="Times New Roman" w:hAnsi="Arial" w:cs="Arial"/>
          <w:kern w:val="0"/>
          <w14:ligatures w14:val="none"/>
        </w:rPr>
        <w:t>(e-pošta)</w:t>
      </w:r>
    </w:p>
    <w:p w14:paraId="0CA3B851" w14:textId="577781C8" w:rsidR="006D1344" w:rsidRPr="006D1344" w:rsidRDefault="006D1344" w:rsidP="0030688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344">
        <w:rPr>
          <w:rFonts w:ascii="Arial" w:eastAsia="Times New Roman" w:hAnsi="Arial" w:cs="Arial"/>
          <w:kern w:val="0"/>
          <w:sz w:val="24"/>
          <w:szCs w:val="24"/>
          <w14:ligatures w14:val="none"/>
        </w:rPr>
        <w:t>GRAD IVANIĆ-GRAD</w:t>
      </w:r>
    </w:p>
    <w:p w14:paraId="56C3F750" w14:textId="77777777" w:rsidR="006D1344" w:rsidRPr="006D1344" w:rsidRDefault="006D1344" w:rsidP="0030688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34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Upravni odjel za komunalno gospodarstvo, </w:t>
      </w:r>
    </w:p>
    <w:p w14:paraId="0BF4CAC2" w14:textId="407800D0" w:rsidR="006D1344" w:rsidRPr="006D1344" w:rsidRDefault="006D1344" w:rsidP="0030688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344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prostorno planiranje, gospodarstvo i poljoprivredu</w:t>
      </w:r>
    </w:p>
    <w:p w14:paraId="7DEDCA25" w14:textId="3CDD124D" w:rsidR="006D1344" w:rsidRPr="006D1344" w:rsidRDefault="006D1344" w:rsidP="0030688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344">
        <w:rPr>
          <w:rFonts w:ascii="Arial" w:eastAsia="Times New Roman" w:hAnsi="Arial" w:cs="Arial"/>
          <w:kern w:val="0"/>
          <w:sz w:val="24"/>
          <w:szCs w:val="24"/>
          <w14:ligatures w14:val="none"/>
        </w:rPr>
        <w:t>Park hrvatskih branitelja 1</w:t>
      </w:r>
    </w:p>
    <w:p w14:paraId="2E848791" w14:textId="46F81E56" w:rsidR="006D1344" w:rsidRPr="00355D1B" w:rsidRDefault="006D1344" w:rsidP="00306886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D1344">
        <w:rPr>
          <w:rFonts w:ascii="Arial" w:eastAsia="Times New Roman" w:hAnsi="Arial" w:cs="Arial"/>
          <w:kern w:val="0"/>
          <w:sz w:val="24"/>
          <w:szCs w:val="24"/>
          <w14:ligatures w14:val="none"/>
        </w:rPr>
        <w:t>10310 Ivanić-Grad</w:t>
      </w:r>
    </w:p>
    <w:p w14:paraId="14A094C9" w14:textId="77777777" w:rsidR="00355D1B" w:rsidRDefault="00355D1B" w:rsidP="00355D1B">
      <w:pPr>
        <w:jc w:val="center"/>
        <w:rPr>
          <w:rFonts w:ascii="Arial" w:hAnsi="Arial" w:cs="Arial"/>
          <w:sz w:val="24"/>
          <w:szCs w:val="24"/>
        </w:rPr>
      </w:pPr>
    </w:p>
    <w:p w14:paraId="6F5EA52F" w14:textId="43B9665B" w:rsidR="00355D1B" w:rsidRDefault="00355D1B" w:rsidP="006D134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1344">
        <w:rPr>
          <w:rFonts w:ascii="Arial" w:hAnsi="Arial" w:cs="Arial"/>
          <w:b/>
          <w:bCs/>
          <w:sz w:val="24"/>
          <w:szCs w:val="24"/>
        </w:rPr>
        <w:t xml:space="preserve">ZAHTJEV ZA IZDAVANJE DOZVOLE ZA OBAVLJANJE AUTOTAKSI PRIJEVOZA PUTNIKA NA PODRUČJU GRADA IVANIĆ-GRADA </w:t>
      </w:r>
    </w:p>
    <w:p w14:paraId="59BF8DE0" w14:textId="77777777" w:rsidR="006D1344" w:rsidRPr="006D1344" w:rsidRDefault="006D1344" w:rsidP="006D13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DF1D20" w14:textId="39CD5AC3" w:rsidR="00355D1B" w:rsidRPr="00355D1B" w:rsidRDefault="00355D1B" w:rsidP="00355D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Sukladno članku 47. Zakona o prijevozu u cestovnom prometu </w:t>
      </w:r>
      <w:r w:rsidRPr="00355D1B">
        <w:rPr>
          <w:rFonts w:ascii="Arial" w:hAnsi="Arial" w:cs="Arial"/>
          <w:sz w:val="24"/>
          <w:szCs w:val="24"/>
        </w:rPr>
        <w:t>(Narodne novine, broj 41/18, 98/19, 30/21, 89/21, 114/22, 136/24</w:t>
      </w:r>
      <w:r>
        <w:rPr>
          <w:rFonts w:ascii="Arial" w:hAnsi="Arial" w:cs="Arial"/>
          <w:sz w:val="24"/>
          <w:szCs w:val="24"/>
        </w:rPr>
        <w:t xml:space="preserve">), molim izdavanje Rješenja o dozvoli za obavljanje autotaksi prijevoza na području Grada Ivanić-Grada. </w:t>
      </w:r>
    </w:p>
    <w:p w14:paraId="43D60D8D" w14:textId="1F34FC5D" w:rsidR="006D1344" w:rsidRDefault="00355D1B" w:rsidP="00355D1B">
      <w:pPr>
        <w:jc w:val="both"/>
        <w:rPr>
          <w:rFonts w:ascii="Arial" w:hAnsi="Arial" w:cs="Arial"/>
          <w:bCs/>
          <w:sz w:val="24"/>
          <w:szCs w:val="24"/>
        </w:rPr>
      </w:pPr>
      <w:r w:rsidRPr="00355D1B">
        <w:rPr>
          <w:rFonts w:ascii="Arial" w:hAnsi="Arial" w:cs="Arial"/>
          <w:bCs/>
          <w:sz w:val="24"/>
          <w:szCs w:val="24"/>
        </w:rPr>
        <w:t xml:space="preserve">Planirani </w:t>
      </w:r>
      <w:r w:rsidRPr="00355D1B">
        <w:rPr>
          <w:rFonts w:ascii="Arial" w:hAnsi="Arial" w:cs="Arial"/>
          <w:sz w:val="24"/>
          <w:szCs w:val="24"/>
          <w:u w:val="single"/>
        </w:rPr>
        <w:t>najveći broj vozila</w:t>
      </w:r>
      <w:r w:rsidRPr="00355D1B">
        <w:rPr>
          <w:rFonts w:ascii="Arial" w:hAnsi="Arial" w:cs="Arial"/>
          <w:bCs/>
          <w:sz w:val="24"/>
          <w:szCs w:val="24"/>
        </w:rPr>
        <w:t xml:space="preserve"> kojima će se obavljati autotaksi prijevoz</w:t>
      </w:r>
      <w:r>
        <w:rPr>
          <w:rFonts w:ascii="Arial" w:hAnsi="Arial" w:cs="Arial"/>
          <w:bCs/>
          <w:sz w:val="24"/>
          <w:szCs w:val="24"/>
        </w:rPr>
        <w:t xml:space="preserve"> na području </w:t>
      </w:r>
      <w:r w:rsidR="0081621F">
        <w:rPr>
          <w:rFonts w:ascii="Arial" w:hAnsi="Arial" w:cs="Arial"/>
          <w:bCs/>
          <w:sz w:val="24"/>
          <w:szCs w:val="24"/>
        </w:rPr>
        <w:t>Grada Ivanić Grada je</w:t>
      </w:r>
      <w:r w:rsidRPr="00355D1B">
        <w:rPr>
          <w:rFonts w:ascii="Arial" w:hAnsi="Arial" w:cs="Arial"/>
          <w:bCs/>
          <w:sz w:val="24"/>
          <w:szCs w:val="24"/>
        </w:rPr>
        <w:t xml:space="preserve"> _______ vozila.</w:t>
      </w:r>
    </w:p>
    <w:p w14:paraId="0F72D747" w14:textId="77777777" w:rsidR="006D1344" w:rsidRPr="00355D1B" w:rsidRDefault="006D1344" w:rsidP="00355D1B">
      <w:pPr>
        <w:jc w:val="both"/>
        <w:rPr>
          <w:rFonts w:ascii="Arial" w:hAnsi="Arial" w:cs="Arial"/>
          <w:bCs/>
          <w:sz w:val="24"/>
          <w:szCs w:val="24"/>
        </w:rPr>
      </w:pPr>
    </w:p>
    <w:p w14:paraId="3EEAC192" w14:textId="77777777" w:rsidR="00355D1B" w:rsidRPr="00355D1B" w:rsidRDefault="00355D1B" w:rsidP="00355D1B">
      <w:pPr>
        <w:jc w:val="both"/>
        <w:rPr>
          <w:rFonts w:ascii="Arial" w:hAnsi="Arial" w:cs="Arial"/>
          <w:bCs/>
          <w:sz w:val="24"/>
          <w:szCs w:val="24"/>
        </w:rPr>
      </w:pPr>
      <w:r w:rsidRPr="00355D1B">
        <w:rPr>
          <w:rFonts w:ascii="Arial" w:hAnsi="Arial" w:cs="Arial"/>
          <w:bCs/>
          <w:sz w:val="24"/>
          <w:szCs w:val="24"/>
        </w:rPr>
        <w:t>Prilog:</w:t>
      </w:r>
    </w:p>
    <w:p w14:paraId="56084F75" w14:textId="29E846F0" w:rsidR="00355D1B" w:rsidRPr="00355D1B" w:rsidRDefault="0081621F" w:rsidP="00355D1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Preslika</w:t>
      </w:r>
      <w:r w:rsidRPr="0025432E">
        <w:rPr>
          <w:rFonts w:ascii="Arial" w:hAnsi="Arial" w:cs="Arial"/>
          <w:sz w:val="24"/>
          <w:szCs w:val="24"/>
        </w:rPr>
        <w:t xml:space="preserve"> licenc</w:t>
      </w:r>
      <w:r w:rsidR="00726768" w:rsidRPr="0025432E">
        <w:rPr>
          <w:rFonts w:ascii="Arial" w:hAnsi="Arial" w:cs="Arial"/>
          <w:sz w:val="24"/>
          <w:szCs w:val="24"/>
        </w:rPr>
        <w:t>ije</w:t>
      </w:r>
      <w:r w:rsidR="00355D1B" w:rsidRPr="0025432E">
        <w:rPr>
          <w:rFonts w:ascii="Arial" w:hAnsi="Arial" w:cs="Arial"/>
          <w:sz w:val="24"/>
          <w:szCs w:val="24"/>
        </w:rPr>
        <w:t xml:space="preserve"> </w:t>
      </w:r>
      <w:r w:rsidR="00355D1B" w:rsidRPr="00355D1B">
        <w:rPr>
          <w:rFonts w:ascii="Arial" w:hAnsi="Arial" w:cs="Arial"/>
          <w:sz w:val="24"/>
          <w:szCs w:val="24"/>
        </w:rPr>
        <w:t xml:space="preserve">za unutarnji javni cestovni autotaksi prijevoz </w:t>
      </w:r>
    </w:p>
    <w:p w14:paraId="2A585E2B" w14:textId="584F8F9C" w:rsidR="00355D1B" w:rsidRDefault="00355D1B" w:rsidP="00355D1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5D1B">
        <w:rPr>
          <w:rFonts w:ascii="Arial" w:hAnsi="Arial" w:cs="Arial"/>
          <w:sz w:val="24"/>
          <w:szCs w:val="24"/>
        </w:rPr>
        <w:t>Evidencija vozila (sukladno čl</w:t>
      </w:r>
      <w:r w:rsidR="0081621F">
        <w:rPr>
          <w:rFonts w:ascii="Arial" w:hAnsi="Arial" w:cs="Arial"/>
          <w:sz w:val="24"/>
          <w:szCs w:val="24"/>
        </w:rPr>
        <w:t>anku</w:t>
      </w:r>
      <w:r w:rsidRPr="00355D1B">
        <w:rPr>
          <w:rFonts w:ascii="Arial" w:hAnsi="Arial" w:cs="Arial"/>
          <w:sz w:val="24"/>
          <w:szCs w:val="24"/>
        </w:rPr>
        <w:t xml:space="preserve"> 4. Pravilnika o posebnim uvjetima za vozila kojima se obavlja javni cestovni prijevoz</w:t>
      </w:r>
      <w:r w:rsidR="0081621F">
        <w:rPr>
          <w:rFonts w:ascii="Arial" w:hAnsi="Arial" w:cs="Arial"/>
          <w:sz w:val="24"/>
          <w:szCs w:val="24"/>
        </w:rPr>
        <w:t xml:space="preserve"> (N</w:t>
      </w:r>
      <w:r w:rsidR="0081621F" w:rsidRPr="0081621F">
        <w:rPr>
          <w:rFonts w:ascii="Arial" w:hAnsi="Arial" w:cs="Arial"/>
          <w:sz w:val="24"/>
          <w:szCs w:val="24"/>
        </w:rPr>
        <w:t>arodne novine, broj 50/18, 56/19, 107/20, 147/21, 127/21, 71/22, 154/24</w:t>
      </w:r>
      <w:r w:rsidRPr="00355D1B">
        <w:rPr>
          <w:rFonts w:ascii="Arial" w:hAnsi="Arial" w:cs="Arial"/>
          <w:sz w:val="24"/>
          <w:szCs w:val="24"/>
        </w:rPr>
        <w:t>)</w:t>
      </w:r>
    </w:p>
    <w:p w14:paraId="195CFF22" w14:textId="730D8D31" w:rsidR="0090645F" w:rsidRPr="004F5DD5" w:rsidRDefault="0090645F" w:rsidP="00355D1B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5DD5">
        <w:rPr>
          <w:rFonts w:ascii="Arial" w:hAnsi="Arial" w:cs="Arial"/>
          <w:sz w:val="24"/>
          <w:szCs w:val="24"/>
        </w:rPr>
        <w:t>Dokaz o uplati naknade za izdavanje dozvole za obavljanje usluga autotaksi prijevoza</w:t>
      </w:r>
    </w:p>
    <w:p w14:paraId="1E87CE64" w14:textId="77777777" w:rsidR="006D1344" w:rsidRPr="00355D1B" w:rsidRDefault="006D1344" w:rsidP="006D134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9E28F1" w14:textId="77777777" w:rsidR="006D1344" w:rsidRDefault="00355D1B" w:rsidP="00355D1B">
      <w:pPr>
        <w:jc w:val="both"/>
        <w:rPr>
          <w:rFonts w:ascii="Arial" w:hAnsi="Arial" w:cs="Arial"/>
          <w:sz w:val="24"/>
          <w:szCs w:val="24"/>
        </w:rPr>
      </w:pPr>
      <w:r w:rsidRPr="00355D1B">
        <w:rPr>
          <w:rFonts w:ascii="Arial" w:hAnsi="Arial" w:cs="Arial"/>
          <w:sz w:val="24"/>
          <w:szCs w:val="24"/>
        </w:rPr>
        <w:t>U _____________, da</w:t>
      </w:r>
      <w:r w:rsidR="0081621F">
        <w:rPr>
          <w:rFonts w:ascii="Arial" w:hAnsi="Arial" w:cs="Arial"/>
          <w:sz w:val="24"/>
          <w:szCs w:val="24"/>
        </w:rPr>
        <w:t>na</w:t>
      </w:r>
      <w:r w:rsidRPr="00355D1B">
        <w:rPr>
          <w:rFonts w:ascii="Arial" w:hAnsi="Arial" w:cs="Arial"/>
          <w:sz w:val="24"/>
          <w:szCs w:val="24"/>
        </w:rPr>
        <w:t xml:space="preserve"> _________________</w:t>
      </w:r>
      <w:r w:rsidRPr="00355D1B">
        <w:rPr>
          <w:rFonts w:ascii="Arial" w:hAnsi="Arial" w:cs="Arial"/>
          <w:sz w:val="24"/>
          <w:szCs w:val="24"/>
        </w:rPr>
        <w:tab/>
      </w:r>
    </w:p>
    <w:p w14:paraId="14CACC54" w14:textId="568FDD56" w:rsidR="00355D1B" w:rsidRPr="00355D1B" w:rsidRDefault="00355D1B" w:rsidP="00355D1B">
      <w:pPr>
        <w:jc w:val="both"/>
        <w:rPr>
          <w:rFonts w:ascii="Arial" w:hAnsi="Arial" w:cs="Arial"/>
          <w:sz w:val="24"/>
          <w:szCs w:val="24"/>
        </w:rPr>
      </w:pPr>
      <w:r w:rsidRPr="00355D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6D1344">
        <w:rPr>
          <w:rFonts w:ascii="Arial" w:hAnsi="Arial" w:cs="Arial"/>
          <w:sz w:val="24"/>
          <w:szCs w:val="24"/>
        </w:rPr>
        <w:t xml:space="preserve">             </w:t>
      </w:r>
      <w:r w:rsidRPr="00355D1B">
        <w:rPr>
          <w:rFonts w:ascii="Arial" w:hAnsi="Arial" w:cs="Arial"/>
          <w:sz w:val="24"/>
          <w:szCs w:val="24"/>
        </w:rPr>
        <w:t xml:space="preserve">  _____________________</w:t>
      </w:r>
    </w:p>
    <w:p w14:paraId="7EEDB5DD" w14:textId="5FC53012" w:rsidR="006D1344" w:rsidRDefault="00355D1B" w:rsidP="00355D1B">
      <w:pPr>
        <w:jc w:val="both"/>
        <w:rPr>
          <w:rFonts w:ascii="Arial" w:hAnsi="Arial" w:cs="Arial"/>
          <w:bCs/>
          <w:sz w:val="24"/>
          <w:szCs w:val="24"/>
        </w:rPr>
      </w:pPr>
      <w:r w:rsidRPr="00355D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6D1344">
        <w:rPr>
          <w:rFonts w:ascii="Arial" w:hAnsi="Arial" w:cs="Arial"/>
          <w:sz w:val="24"/>
          <w:szCs w:val="24"/>
        </w:rPr>
        <w:t xml:space="preserve">               </w:t>
      </w:r>
      <w:r w:rsidRPr="00355D1B">
        <w:rPr>
          <w:rFonts w:ascii="Arial" w:hAnsi="Arial" w:cs="Arial"/>
          <w:sz w:val="24"/>
          <w:szCs w:val="24"/>
        </w:rPr>
        <w:t>p</w:t>
      </w:r>
      <w:r w:rsidRPr="00355D1B">
        <w:rPr>
          <w:rFonts w:ascii="Arial" w:hAnsi="Arial" w:cs="Arial"/>
          <w:bCs/>
          <w:sz w:val="24"/>
          <w:szCs w:val="24"/>
        </w:rPr>
        <w:t>otpis podnositelja</w:t>
      </w:r>
    </w:p>
    <w:p w14:paraId="4CEE985C" w14:textId="77777777" w:rsidR="006D1344" w:rsidRPr="006D1344" w:rsidRDefault="006D1344" w:rsidP="00355D1B">
      <w:pPr>
        <w:jc w:val="both"/>
        <w:rPr>
          <w:rFonts w:ascii="Arial" w:hAnsi="Arial" w:cs="Arial"/>
          <w:bCs/>
          <w:sz w:val="24"/>
          <w:szCs w:val="24"/>
        </w:rPr>
      </w:pPr>
    </w:p>
    <w:p w14:paraId="52A9F503" w14:textId="070267AB" w:rsidR="00355D1B" w:rsidRPr="006D1344" w:rsidRDefault="0081621F" w:rsidP="00355D1B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D1344">
        <w:rPr>
          <w:rFonts w:ascii="Arial" w:hAnsi="Arial" w:cs="Arial"/>
          <w:i/>
          <w:iCs/>
          <w:sz w:val="20"/>
          <w:szCs w:val="20"/>
        </w:rPr>
        <w:t>*</w:t>
      </w:r>
      <w:r w:rsidRPr="0081621F">
        <w:rPr>
          <w:rFonts w:ascii="Arial" w:hAnsi="Arial" w:cs="Arial"/>
          <w:i/>
          <w:iCs/>
          <w:sz w:val="20"/>
          <w:szCs w:val="20"/>
        </w:rPr>
        <w:t xml:space="preserve">Svojim potpisom dajem privolu Gradu Ivanić-Gradu za </w:t>
      </w:r>
      <w:r w:rsidR="006D1344">
        <w:rPr>
          <w:rFonts w:ascii="Arial" w:hAnsi="Arial" w:cs="Arial"/>
          <w:i/>
          <w:iCs/>
          <w:sz w:val="20"/>
          <w:szCs w:val="20"/>
        </w:rPr>
        <w:t xml:space="preserve">prikupljanje, </w:t>
      </w:r>
      <w:r w:rsidRPr="0081621F">
        <w:rPr>
          <w:rFonts w:ascii="Arial" w:hAnsi="Arial" w:cs="Arial"/>
          <w:i/>
          <w:iCs/>
          <w:sz w:val="20"/>
          <w:szCs w:val="20"/>
        </w:rPr>
        <w:t>obradu</w:t>
      </w:r>
      <w:r w:rsidR="006D1344">
        <w:rPr>
          <w:rFonts w:ascii="Arial" w:hAnsi="Arial" w:cs="Arial"/>
          <w:i/>
          <w:iCs/>
          <w:sz w:val="20"/>
          <w:szCs w:val="20"/>
        </w:rPr>
        <w:t xml:space="preserve"> i pohranu</w:t>
      </w:r>
      <w:r w:rsidRPr="0081621F">
        <w:rPr>
          <w:rFonts w:ascii="Arial" w:hAnsi="Arial" w:cs="Arial"/>
          <w:i/>
          <w:iCs/>
          <w:sz w:val="20"/>
          <w:szCs w:val="20"/>
        </w:rPr>
        <w:t xml:space="preserve"> osobnih podataka u svrhu</w:t>
      </w:r>
      <w:r w:rsidRPr="006D1344">
        <w:rPr>
          <w:rFonts w:ascii="Arial" w:hAnsi="Arial" w:cs="Arial"/>
          <w:i/>
          <w:iCs/>
          <w:sz w:val="20"/>
          <w:szCs w:val="20"/>
        </w:rPr>
        <w:t xml:space="preserve"> izdavanja predmetnog Rješenja, kontaktiranja te vođenja i objave Upisnika izdanih dozvola za obavljanje usluga autotaksi prijevoza putnika na području Grada Ivanić-Grada</w:t>
      </w:r>
      <w:r w:rsidRPr="0081621F">
        <w:rPr>
          <w:rFonts w:ascii="Arial" w:hAnsi="Arial" w:cs="Arial"/>
          <w:i/>
          <w:iCs/>
          <w:sz w:val="20"/>
          <w:szCs w:val="20"/>
        </w:rPr>
        <w:t>, a sukladno članku 6. Uredbe (EU) 2016/679 Europskog parlamenta i Vijeća od 27. travnja 2016. o zaštiti pojedinaca u vezi s obradom osobnih podataka i o slobodnom kretanju takvih podataka te o stavljanju izvan snage Direktive 95/46 EZ</w:t>
      </w:r>
      <w:r w:rsidRPr="0081621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sectPr w:rsidR="00355D1B" w:rsidRPr="006D1344" w:rsidSect="006D13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037EE"/>
    <w:multiLevelType w:val="hybridMultilevel"/>
    <w:tmpl w:val="B596D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62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B"/>
    <w:rsid w:val="0025432E"/>
    <w:rsid w:val="00306886"/>
    <w:rsid w:val="00355D1B"/>
    <w:rsid w:val="00435287"/>
    <w:rsid w:val="004F5DD5"/>
    <w:rsid w:val="005A137F"/>
    <w:rsid w:val="005B649F"/>
    <w:rsid w:val="006D1344"/>
    <w:rsid w:val="006E7832"/>
    <w:rsid w:val="00726768"/>
    <w:rsid w:val="0081621F"/>
    <w:rsid w:val="008511A5"/>
    <w:rsid w:val="0090645F"/>
    <w:rsid w:val="00D10020"/>
    <w:rsid w:val="00DA5686"/>
    <w:rsid w:val="00E61EA4"/>
    <w:rsid w:val="00F41CED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FDFA"/>
  <w15:chartTrackingRefBased/>
  <w15:docId w15:val="{C94AFF63-ABB7-4D68-907D-D6570C99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55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5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55D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55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55D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55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55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55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55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55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55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55D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55D1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55D1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55D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55D1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55D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55D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55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5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55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55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5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55D1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55D1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55D1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55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55D1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55D1B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355D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5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6</cp:revision>
  <dcterms:created xsi:type="dcterms:W3CDTF">2025-04-02T12:35:00Z</dcterms:created>
  <dcterms:modified xsi:type="dcterms:W3CDTF">2025-04-04T10:34:00Z</dcterms:modified>
</cp:coreProperties>
</file>